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978" w:rsidRPr="001E74D8" w:rsidRDefault="00636453" w:rsidP="00B86FA0">
      <w:pPr>
        <w:spacing w:after="0" w:line="259" w:lineRule="auto"/>
        <w:ind w:left="-5"/>
        <w:rPr>
          <w:rFonts w:ascii="Times New Roman" w:hAnsi="Times New Roman"/>
          <w:szCs w:val="20"/>
        </w:rPr>
      </w:pPr>
      <w:r w:rsidRPr="001E74D8">
        <w:rPr>
          <w:rFonts w:ascii="Times New Roman" w:eastAsia="Arial" w:hAnsi="Times New Roman" w:cs="Arial"/>
          <w:szCs w:val="20"/>
        </w:rPr>
        <w:t xml:space="preserve">GC&amp;E Learning Objective: </w:t>
      </w:r>
      <w:r w:rsidRPr="001E74D8">
        <w:rPr>
          <w:rFonts w:ascii="Times New Roman" w:hAnsi="Times New Roman"/>
        </w:rPr>
        <w:t>___________________________________________________________________</w:t>
      </w:r>
      <w:r w:rsidR="003256AA" w:rsidRPr="001E74D8">
        <w:rPr>
          <w:rFonts w:ascii="Times New Roman" w:hAnsi="Times New Roman"/>
        </w:rPr>
        <w:t>_____</w:t>
      </w:r>
      <w:r w:rsidRPr="001E74D8">
        <w:rPr>
          <w:rFonts w:ascii="Times New Roman" w:hAnsi="Times New Roman"/>
        </w:rPr>
        <w:t xml:space="preserve"> </w:t>
      </w:r>
    </w:p>
    <w:p w:rsidR="001140AE" w:rsidRPr="001E74D8" w:rsidRDefault="00636453" w:rsidP="00A9755A">
      <w:pPr>
        <w:spacing w:after="22" w:line="242" w:lineRule="auto"/>
        <w:ind w:left="0" w:firstLine="0"/>
        <w:rPr>
          <w:rFonts w:ascii="Times New Roman" w:eastAsia="Arial" w:hAnsi="Times New Roman" w:cs="Arial"/>
        </w:rPr>
      </w:pPr>
      <w:r w:rsidRPr="001E74D8">
        <w:rPr>
          <w:rFonts w:ascii="Times New Roman" w:eastAsia="Arial" w:hAnsi="Times New Roman" w:cs="Arial"/>
        </w:rPr>
        <w:t>“Analyze the use of the world’s resources to achieve sustainability and equitable distribution at the personal, p</w:t>
      </w:r>
      <w:r w:rsidR="001140AE" w:rsidRPr="001E74D8">
        <w:rPr>
          <w:rFonts w:ascii="Times New Roman" w:eastAsia="Arial" w:hAnsi="Times New Roman" w:cs="Arial"/>
        </w:rPr>
        <w:t>rofessional, and global level.”</w:t>
      </w:r>
    </w:p>
    <w:p w:rsidR="00C95978" w:rsidRPr="001E74D8" w:rsidRDefault="00636453" w:rsidP="00A9755A">
      <w:pPr>
        <w:spacing w:after="22" w:line="242" w:lineRule="auto"/>
        <w:ind w:left="0" w:firstLine="0"/>
        <w:rPr>
          <w:rFonts w:ascii="Times New Roman" w:hAnsi="Times New Roman"/>
        </w:rPr>
      </w:pPr>
      <w:r w:rsidRPr="001E74D8">
        <w:rPr>
          <w:rFonts w:ascii="Times New Roman" w:hAnsi="Times New Roman"/>
        </w:rPr>
        <w:t>_________________________________________________________________</w:t>
      </w:r>
      <w:r w:rsidR="003256AA" w:rsidRPr="001E74D8">
        <w:rPr>
          <w:rFonts w:ascii="Times New Roman" w:hAnsi="Times New Roman"/>
        </w:rPr>
        <w:t>__________________</w:t>
      </w:r>
      <w:r w:rsidRPr="001E74D8">
        <w:rPr>
          <w:rFonts w:ascii="Times New Roman" w:eastAsia="Arial" w:hAnsi="Times New Roman" w:cs="Arial"/>
        </w:rPr>
        <w:t xml:space="preserve"> </w:t>
      </w:r>
    </w:p>
    <w:p w:rsidR="001E74D8" w:rsidRDefault="001E74D8" w:rsidP="00E85D5A">
      <w:pPr>
        <w:spacing w:after="0" w:line="0" w:lineRule="atLeast"/>
        <w:ind w:left="-5"/>
        <w:rPr>
          <w:rFonts w:ascii="Times New Roman" w:hAnsi="Times New Roman"/>
        </w:rPr>
      </w:pPr>
    </w:p>
    <w:p w:rsidR="005E34B7" w:rsidRPr="001E74D8" w:rsidRDefault="003256AA" w:rsidP="0044629A">
      <w:pPr>
        <w:spacing w:after="0" w:line="360" w:lineRule="auto"/>
        <w:ind w:left="-5"/>
        <w:rPr>
          <w:rFonts w:ascii="Times New Roman" w:hAnsi="Times New Roman"/>
        </w:rPr>
      </w:pPr>
      <w:r w:rsidRPr="001E74D8">
        <w:rPr>
          <w:rFonts w:ascii="Times New Roman" w:hAnsi="Times New Roman"/>
        </w:rPr>
        <w:t xml:space="preserve">This course </w:t>
      </w:r>
      <w:r w:rsidR="00AD18DE" w:rsidRPr="001E74D8">
        <w:rPr>
          <w:rFonts w:ascii="Times New Roman" w:hAnsi="Times New Roman"/>
        </w:rPr>
        <w:t>emphas</w:t>
      </w:r>
      <w:r w:rsidRPr="001E74D8">
        <w:rPr>
          <w:rFonts w:ascii="Times New Roman" w:hAnsi="Times New Roman"/>
        </w:rPr>
        <w:t>izes that businesses should be socially responsible</w:t>
      </w:r>
      <w:r w:rsidR="00A05D4E" w:rsidRPr="001E74D8">
        <w:rPr>
          <w:rFonts w:ascii="Times New Roman" w:hAnsi="Times New Roman"/>
        </w:rPr>
        <w:t xml:space="preserve">, </w:t>
      </w:r>
      <w:r w:rsidRPr="001E74D8">
        <w:rPr>
          <w:rFonts w:ascii="Times New Roman" w:hAnsi="Times New Roman"/>
        </w:rPr>
        <w:t xml:space="preserve">ecological </w:t>
      </w:r>
      <w:r w:rsidR="00BD2DF1" w:rsidRPr="001E74D8">
        <w:rPr>
          <w:rFonts w:ascii="Times New Roman" w:hAnsi="Times New Roman"/>
        </w:rPr>
        <w:t xml:space="preserve">sustainable </w:t>
      </w:r>
      <w:r w:rsidR="00A05D4E" w:rsidRPr="001E74D8">
        <w:rPr>
          <w:rFonts w:ascii="Times New Roman" w:hAnsi="Times New Roman"/>
        </w:rPr>
        <w:t xml:space="preserve">and reduce </w:t>
      </w:r>
      <w:r w:rsidR="00C56398" w:rsidRPr="001E74D8">
        <w:rPr>
          <w:rFonts w:ascii="Times New Roman" w:hAnsi="Times New Roman"/>
        </w:rPr>
        <w:t xml:space="preserve">their </w:t>
      </w:r>
      <w:r w:rsidRPr="001E74D8">
        <w:rPr>
          <w:rFonts w:ascii="Times New Roman" w:hAnsi="Times New Roman"/>
        </w:rPr>
        <w:t>carbon footprint.</w:t>
      </w:r>
      <w:r w:rsidR="00B30178" w:rsidRPr="001E74D8">
        <w:rPr>
          <w:rFonts w:ascii="Times New Roman" w:hAnsi="Times New Roman"/>
        </w:rPr>
        <w:t xml:space="preserve"> </w:t>
      </w:r>
      <w:r w:rsidR="002063AA">
        <w:rPr>
          <w:rFonts w:ascii="Times New Roman" w:hAnsi="Times New Roman"/>
        </w:rPr>
        <w:t xml:space="preserve">General Electric (GE) </w:t>
      </w:r>
      <w:r w:rsidR="00BD2DF1" w:rsidRPr="001E74D8">
        <w:rPr>
          <w:rFonts w:ascii="Times New Roman" w:hAnsi="Times New Roman"/>
        </w:rPr>
        <w:t xml:space="preserve">is an example of </w:t>
      </w:r>
      <w:r w:rsidRPr="001E74D8">
        <w:rPr>
          <w:rFonts w:ascii="Times New Roman" w:hAnsi="Times New Roman"/>
        </w:rPr>
        <w:t xml:space="preserve">such </w:t>
      </w:r>
      <w:r w:rsidR="00D325C1" w:rsidRPr="001E74D8">
        <w:rPr>
          <w:rFonts w:ascii="Times New Roman" w:hAnsi="Times New Roman"/>
        </w:rPr>
        <w:t xml:space="preserve">a </w:t>
      </w:r>
      <w:r w:rsidRPr="001E74D8">
        <w:rPr>
          <w:rFonts w:ascii="Times New Roman" w:hAnsi="Times New Roman"/>
        </w:rPr>
        <w:t xml:space="preserve">company. </w:t>
      </w:r>
      <w:r w:rsidR="00146ADF" w:rsidRPr="001E74D8">
        <w:rPr>
          <w:rFonts w:ascii="Times New Roman" w:hAnsi="Times New Roman"/>
        </w:rPr>
        <w:t xml:space="preserve">It </w:t>
      </w:r>
      <w:r w:rsidR="00560FB9" w:rsidRPr="001E74D8">
        <w:rPr>
          <w:rFonts w:ascii="Times New Roman" w:hAnsi="Times New Roman"/>
        </w:rPr>
        <w:t>designs, manufactures and</w:t>
      </w:r>
      <w:r w:rsidR="00146ADF" w:rsidRPr="001E74D8">
        <w:rPr>
          <w:rFonts w:ascii="Times New Roman" w:hAnsi="Times New Roman"/>
        </w:rPr>
        <w:t xml:space="preserve"> sells a variety of </w:t>
      </w:r>
      <w:r w:rsidR="00521B6C">
        <w:rPr>
          <w:rFonts w:ascii="Times New Roman" w:hAnsi="Times New Roman"/>
        </w:rPr>
        <w:t xml:space="preserve">products </w:t>
      </w:r>
      <w:r w:rsidR="00560FB9" w:rsidRPr="001E74D8">
        <w:rPr>
          <w:rFonts w:ascii="Times New Roman" w:hAnsi="Times New Roman"/>
        </w:rPr>
        <w:t>globally</w:t>
      </w:r>
      <w:r w:rsidR="00D325C1" w:rsidRPr="001E74D8">
        <w:rPr>
          <w:rFonts w:ascii="Times New Roman" w:hAnsi="Times New Roman"/>
        </w:rPr>
        <w:t xml:space="preserve">. </w:t>
      </w:r>
      <w:r w:rsidR="005E34B7" w:rsidRPr="001E74D8">
        <w:rPr>
          <w:rFonts w:ascii="Times New Roman" w:hAnsi="Times New Roman"/>
        </w:rPr>
        <w:t xml:space="preserve"> </w:t>
      </w:r>
    </w:p>
    <w:p w:rsidR="001E74D8" w:rsidRDefault="001E74D8" w:rsidP="0044629A">
      <w:pPr>
        <w:spacing w:after="0" w:line="360" w:lineRule="auto"/>
        <w:ind w:left="-5"/>
        <w:rPr>
          <w:rFonts w:ascii="Times New Roman" w:hAnsi="Times New Roman"/>
        </w:rPr>
      </w:pPr>
    </w:p>
    <w:p w:rsidR="00521B6C" w:rsidRDefault="003256AA" w:rsidP="0044629A">
      <w:pPr>
        <w:spacing w:after="0" w:line="360" w:lineRule="auto"/>
        <w:ind w:left="-5"/>
        <w:rPr>
          <w:rFonts w:ascii="Times New Roman" w:hAnsi="Times New Roman"/>
        </w:rPr>
      </w:pPr>
      <w:r w:rsidRPr="001E74D8">
        <w:rPr>
          <w:rFonts w:ascii="Times New Roman" w:hAnsi="Times New Roman"/>
        </w:rPr>
        <w:t xml:space="preserve">Your objective </w:t>
      </w:r>
      <w:r w:rsidR="00BD2DF1" w:rsidRPr="001E74D8">
        <w:rPr>
          <w:rFonts w:ascii="Times New Roman" w:hAnsi="Times New Roman"/>
        </w:rPr>
        <w:t xml:space="preserve">for this project is to </w:t>
      </w:r>
      <w:r w:rsidR="00853F3A" w:rsidRPr="001E74D8">
        <w:rPr>
          <w:rFonts w:ascii="Times New Roman" w:hAnsi="Times New Roman"/>
        </w:rPr>
        <w:t>do an I</w:t>
      </w:r>
      <w:r w:rsidRPr="001E74D8">
        <w:rPr>
          <w:rFonts w:ascii="Times New Roman" w:hAnsi="Times New Roman"/>
        </w:rPr>
        <w:t>nternet based literature search and describe</w:t>
      </w:r>
      <w:r w:rsidR="005B52FC" w:rsidRPr="001E74D8">
        <w:rPr>
          <w:rFonts w:ascii="Times New Roman" w:hAnsi="Times New Roman"/>
        </w:rPr>
        <w:t xml:space="preserve"> in detail, </w:t>
      </w:r>
      <w:r w:rsidR="00853F3A" w:rsidRPr="001E74D8">
        <w:rPr>
          <w:rFonts w:ascii="Times New Roman" w:hAnsi="Times New Roman"/>
        </w:rPr>
        <w:t>the method</w:t>
      </w:r>
      <w:r w:rsidR="00EF0922" w:rsidRPr="001E74D8">
        <w:rPr>
          <w:rFonts w:ascii="Times New Roman" w:hAnsi="Times New Roman"/>
        </w:rPr>
        <w:t>s</w:t>
      </w:r>
      <w:r w:rsidR="00853F3A" w:rsidRPr="001E74D8">
        <w:rPr>
          <w:rFonts w:ascii="Times New Roman" w:hAnsi="Times New Roman"/>
        </w:rPr>
        <w:t>/process</w:t>
      </w:r>
      <w:r w:rsidR="00EF0922" w:rsidRPr="001E74D8">
        <w:rPr>
          <w:rFonts w:ascii="Times New Roman" w:hAnsi="Times New Roman"/>
        </w:rPr>
        <w:t>es</w:t>
      </w:r>
      <w:r w:rsidR="00853F3A" w:rsidRPr="001E74D8">
        <w:rPr>
          <w:rFonts w:ascii="Times New Roman" w:hAnsi="Times New Roman"/>
        </w:rPr>
        <w:t xml:space="preserve"> used by </w:t>
      </w:r>
      <w:r w:rsidR="004823C5">
        <w:rPr>
          <w:rFonts w:ascii="Times New Roman" w:hAnsi="Times New Roman"/>
        </w:rPr>
        <w:t xml:space="preserve">GE </w:t>
      </w:r>
      <w:r w:rsidR="00853F3A" w:rsidRPr="001E74D8">
        <w:rPr>
          <w:rFonts w:ascii="Times New Roman" w:hAnsi="Times New Roman"/>
        </w:rPr>
        <w:t xml:space="preserve">to </w:t>
      </w:r>
      <w:r w:rsidR="00560FB9" w:rsidRPr="001E74D8">
        <w:rPr>
          <w:rFonts w:ascii="Times New Roman" w:hAnsi="Times New Roman"/>
        </w:rPr>
        <w:t xml:space="preserve">design and </w:t>
      </w:r>
      <w:r w:rsidR="00853F3A" w:rsidRPr="001E74D8">
        <w:rPr>
          <w:rFonts w:ascii="Times New Roman" w:hAnsi="Times New Roman"/>
        </w:rPr>
        <w:t xml:space="preserve">develop </w:t>
      </w:r>
      <w:r w:rsidR="005B52FC" w:rsidRPr="001E74D8">
        <w:rPr>
          <w:rFonts w:ascii="Times New Roman" w:hAnsi="Times New Roman"/>
        </w:rPr>
        <w:t xml:space="preserve">green </w:t>
      </w:r>
      <w:r w:rsidRPr="001E74D8">
        <w:rPr>
          <w:rFonts w:ascii="Times New Roman" w:hAnsi="Times New Roman"/>
        </w:rPr>
        <w:t>product</w:t>
      </w:r>
      <w:r w:rsidR="00853F3A" w:rsidRPr="001E74D8">
        <w:rPr>
          <w:rFonts w:ascii="Times New Roman" w:hAnsi="Times New Roman"/>
        </w:rPr>
        <w:t xml:space="preserve">s, </w:t>
      </w:r>
      <w:r w:rsidR="00C56398" w:rsidRPr="001E74D8">
        <w:rPr>
          <w:rFonts w:ascii="Times New Roman" w:hAnsi="Times New Roman"/>
        </w:rPr>
        <w:t xml:space="preserve">sustainable </w:t>
      </w:r>
      <w:r w:rsidR="00146ADF" w:rsidRPr="001E74D8">
        <w:rPr>
          <w:rFonts w:ascii="Times New Roman" w:hAnsi="Times New Roman"/>
        </w:rPr>
        <w:t xml:space="preserve">production </w:t>
      </w:r>
      <w:r w:rsidRPr="001E74D8">
        <w:rPr>
          <w:rFonts w:ascii="Times New Roman" w:hAnsi="Times New Roman"/>
        </w:rPr>
        <w:t>process</w:t>
      </w:r>
      <w:r w:rsidR="00853F3A" w:rsidRPr="001E74D8">
        <w:rPr>
          <w:rFonts w:ascii="Times New Roman" w:hAnsi="Times New Roman"/>
        </w:rPr>
        <w:t xml:space="preserve">es, and implement </w:t>
      </w:r>
      <w:r w:rsidR="00521B6C">
        <w:rPr>
          <w:rFonts w:ascii="Times New Roman" w:hAnsi="Times New Roman"/>
        </w:rPr>
        <w:t xml:space="preserve">its </w:t>
      </w:r>
      <w:r w:rsidR="00853F3A" w:rsidRPr="001E74D8">
        <w:rPr>
          <w:rFonts w:ascii="Times New Roman" w:hAnsi="Times New Roman"/>
        </w:rPr>
        <w:t>eco</w:t>
      </w:r>
      <w:r w:rsidR="00C56398" w:rsidRPr="001E74D8">
        <w:rPr>
          <w:rFonts w:ascii="Times New Roman" w:hAnsi="Times New Roman"/>
        </w:rPr>
        <w:t xml:space="preserve">-friendly </w:t>
      </w:r>
      <w:r w:rsidRPr="001E74D8">
        <w:rPr>
          <w:rFonts w:ascii="Times New Roman" w:hAnsi="Times New Roman"/>
        </w:rPr>
        <w:t>supply chain</w:t>
      </w:r>
      <w:r w:rsidR="00521B6C">
        <w:rPr>
          <w:rFonts w:ascii="Times New Roman" w:hAnsi="Times New Roman"/>
        </w:rPr>
        <w:t xml:space="preserve">. </w:t>
      </w:r>
    </w:p>
    <w:p w:rsidR="00521B6C" w:rsidRDefault="00521B6C" w:rsidP="00E85D5A">
      <w:pPr>
        <w:spacing w:after="0" w:line="0" w:lineRule="atLeast"/>
        <w:ind w:left="-5"/>
        <w:rPr>
          <w:rFonts w:ascii="Times New Roman" w:hAnsi="Times New Roman"/>
        </w:rPr>
      </w:pPr>
    </w:p>
    <w:p w:rsidR="00151AF1" w:rsidRPr="0044629A" w:rsidRDefault="00E15A5D" w:rsidP="00E85D5A">
      <w:pPr>
        <w:spacing w:after="0" w:line="0" w:lineRule="atLeast"/>
        <w:ind w:left="-5"/>
        <w:rPr>
          <w:rFonts w:ascii="Times New Roman" w:hAnsi="Times New Roman"/>
          <w:b/>
        </w:rPr>
      </w:pPr>
      <w:r w:rsidRPr="0044629A">
        <w:rPr>
          <w:rFonts w:ascii="Times New Roman" w:hAnsi="Times New Roman"/>
          <w:b/>
        </w:rPr>
        <w:t xml:space="preserve">In </w:t>
      </w:r>
      <w:r w:rsidR="006C4586" w:rsidRPr="0044629A">
        <w:rPr>
          <w:rFonts w:ascii="Times New Roman" w:hAnsi="Times New Roman"/>
          <w:b/>
        </w:rPr>
        <w:t>15</w:t>
      </w:r>
      <w:r w:rsidR="00EB3577" w:rsidRPr="0044629A">
        <w:rPr>
          <w:rFonts w:ascii="Times New Roman" w:hAnsi="Times New Roman"/>
          <w:b/>
        </w:rPr>
        <w:t>00 -2</w:t>
      </w:r>
      <w:r w:rsidR="00826222" w:rsidRPr="0044629A">
        <w:rPr>
          <w:rFonts w:ascii="Times New Roman" w:hAnsi="Times New Roman"/>
          <w:b/>
        </w:rPr>
        <w:t>5</w:t>
      </w:r>
      <w:r w:rsidR="00EB3577" w:rsidRPr="0044629A">
        <w:rPr>
          <w:rFonts w:ascii="Times New Roman" w:hAnsi="Times New Roman"/>
          <w:b/>
        </w:rPr>
        <w:t xml:space="preserve">00 </w:t>
      </w:r>
      <w:r w:rsidRPr="0044629A">
        <w:rPr>
          <w:rFonts w:ascii="Times New Roman" w:hAnsi="Times New Roman"/>
          <w:b/>
        </w:rPr>
        <w:t xml:space="preserve">words, you </w:t>
      </w:r>
      <w:r w:rsidR="00151AF1" w:rsidRPr="0044629A">
        <w:rPr>
          <w:rFonts w:ascii="Times New Roman" w:hAnsi="Times New Roman"/>
          <w:b/>
        </w:rPr>
        <w:t>repo</w:t>
      </w:r>
      <w:r w:rsidR="00C06CB9" w:rsidRPr="0044629A">
        <w:rPr>
          <w:rFonts w:ascii="Times New Roman" w:hAnsi="Times New Roman"/>
          <w:b/>
        </w:rPr>
        <w:t>rt should address the following topics:</w:t>
      </w:r>
    </w:p>
    <w:p w:rsidR="001E74D8" w:rsidRPr="001E74D8" w:rsidRDefault="001E74D8" w:rsidP="00E85D5A">
      <w:pPr>
        <w:spacing w:after="0" w:line="0" w:lineRule="atLeast"/>
        <w:ind w:left="-5"/>
        <w:rPr>
          <w:rFonts w:ascii="Times New Roman" w:hAnsi="Times New Roman"/>
        </w:rPr>
      </w:pPr>
    </w:p>
    <w:p w:rsidR="00146ADF" w:rsidRPr="001E74D8" w:rsidRDefault="00D57793" w:rsidP="0044629A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</w:rPr>
      </w:pPr>
      <w:r w:rsidRPr="001E74D8">
        <w:rPr>
          <w:rFonts w:ascii="Times New Roman" w:hAnsi="Times New Roman"/>
        </w:rPr>
        <w:t>Introduction</w:t>
      </w:r>
      <w:r w:rsidR="003F3F37" w:rsidRPr="001E74D8">
        <w:rPr>
          <w:rFonts w:ascii="Times New Roman" w:hAnsi="Times New Roman"/>
        </w:rPr>
        <w:t xml:space="preserve"> to ecological sustainability</w:t>
      </w:r>
    </w:p>
    <w:p w:rsidR="004823C5" w:rsidRDefault="00E15A5D" w:rsidP="0044629A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</w:rPr>
      </w:pPr>
      <w:r w:rsidRPr="004823C5">
        <w:rPr>
          <w:rFonts w:ascii="Times New Roman" w:hAnsi="Times New Roman"/>
        </w:rPr>
        <w:t>Corporate</w:t>
      </w:r>
      <w:r w:rsidR="00151AF1" w:rsidRPr="004823C5">
        <w:rPr>
          <w:rFonts w:ascii="Times New Roman" w:hAnsi="Times New Roman"/>
        </w:rPr>
        <w:t xml:space="preserve"> Social Responsibility</w:t>
      </w:r>
      <w:r w:rsidR="00A05D4E" w:rsidRPr="004823C5">
        <w:rPr>
          <w:rFonts w:ascii="Times New Roman" w:hAnsi="Times New Roman"/>
        </w:rPr>
        <w:t xml:space="preserve"> (CSR)</w:t>
      </w:r>
      <w:r w:rsidR="00151AF1" w:rsidRPr="004823C5">
        <w:rPr>
          <w:rFonts w:ascii="Times New Roman" w:hAnsi="Times New Roman"/>
        </w:rPr>
        <w:t xml:space="preserve"> </w:t>
      </w:r>
      <w:r w:rsidR="00521B6C">
        <w:rPr>
          <w:rFonts w:ascii="Times New Roman" w:hAnsi="Times New Roman"/>
        </w:rPr>
        <w:t xml:space="preserve">and sustainability </w:t>
      </w:r>
      <w:r w:rsidR="00151AF1" w:rsidRPr="004823C5">
        <w:rPr>
          <w:rFonts w:ascii="Times New Roman" w:hAnsi="Times New Roman"/>
        </w:rPr>
        <w:t>objectives</w:t>
      </w:r>
      <w:r w:rsidR="005D2165" w:rsidRPr="004823C5">
        <w:rPr>
          <w:rFonts w:ascii="Times New Roman" w:hAnsi="Times New Roman"/>
        </w:rPr>
        <w:t xml:space="preserve"> </w:t>
      </w:r>
      <w:r w:rsidR="005E34B7" w:rsidRPr="004823C5">
        <w:rPr>
          <w:rFonts w:ascii="Times New Roman" w:hAnsi="Times New Roman"/>
        </w:rPr>
        <w:t xml:space="preserve">of </w:t>
      </w:r>
      <w:r w:rsidR="004823C5" w:rsidRPr="004823C5">
        <w:rPr>
          <w:rFonts w:ascii="Times New Roman" w:hAnsi="Times New Roman"/>
        </w:rPr>
        <w:t xml:space="preserve">GE </w:t>
      </w:r>
    </w:p>
    <w:p w:rsidR="00C95978" w:rsidRPr="004823C5" w:rsidRDefault="00151AF1" w:rsidP="0044629A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</w:rPr>
      </w:pPr>
      <w:r w:rsidRPr="004823C5">
        <w:rPr>
          <w:rFonts w:ascii="Times New Roman" w:hAnsi="Times New Roman"/>
        </w:rPr>
        <w:t xml:space="preserve">Green </w:t>
      </w:r>
      <w:r w:rsidR="00636453" w:rsidRPr="004823C5">
        <w:rPr>
          <w:rFonts w:ascii="Times New Roman" w:hAnsi="Times New Roman"/>
        </w:rPr>
        <w:t>Product Design</w:t>
      </w:r>
      <w:r w:rsidR="00EB3577" w:rsidRPr="004823C5">
        <w:rPr>
          <w:rFonts w:ascii="Times New Roman" w:hAnsi="Times New Roman"/>
        </w:rPr>
        <w:t xml:space="preserve"> at </w:t>
      </w:r>
      <w:r w:rsidR="004823C5">
        <w:rPr>
          <w:rFonts w:ascii="Times New Roman" w:hAnsi="Times New Roman"/>
        </w:rPr>
        <w:t>GE</w:t>
      </w:r>
      <w:r w:rsidRPr="004823C5">
        <w:rPr>
          <w:rFonts w:ascii="Times New Roman" w:hAnsi="Times New Roman"/>
        </w:rPr>
        <w:tab/>
      </w:r>
    </w:p>
    <w:p w:rsidR="00B30178" w:rsidRPr="001E74D8" w:rsidRDefault="00E13C53" w:rsidP="0044629A">
      <w:pPr>
        <w:spacing w:after="0" w:line="360" w:lineRule="auto"/>
        <w:ind w:left="1418" w:right="74" w:hanging="1002"/>
        <w:rPr>
          <w:rFonts w:ascii="Times New Roman" w:hAnsi="Times New Roman"/>
        </w:rPr>
      </w:pPr>
      <w:r w:rsidRPr="001E74D8">
        <w:rPr>
          <w:rFonts w:ascii="Times New Roman" w:hAnsi="Times New Roman"/>
        </w:rPr>
        <w:t>3</w:t>
      </w:r>
      <w:r w:rsidR="00D808B3" w:rsidRPr="001E74D8">
        <w:rPr>
          <w:rFonts w:ascii="Times New Roman" w:hAnsi="Times New Roman"/>
        </w:rPr>
        <w:t xml:space="preserve">a. </w:t>
      </w:r>
      <w:r w:rsidR="001D7057" w:rsidRPr="001E74D8">
        <w:rPr>
          <w:rFonts w:ascii="Times New Roman" w:hAnsi="Times New Roman"/>
        </w:rPr>
        <w:tab/>
      </w:r>
      <w:r w:rsidR="00636453" w:rsidRPr="001E74D8">
        <w:rPr>
          <w:rFonts w:ascii="Times New Roman" w:hAnsi="Times New Roman"/>
        </w:rPr>
        <w:t xml:space="preserve">Describe the </w:t>
      </w:r>
      <w:r w:rsidRPr="001E74D8">
        <w:rPr>
          <w:rFonts w:ascii="Times New Roman" w:hAnsi="Times New Roman"/>
        </w:rPr>
        <w:t xml:space="preserve">general </w:t>
      </w:r>
      <w:r w:rsidR="00636453" w:rsidRPr="001E74D8">
        <w:rPr>
          <w:rFonts w:ascii="Times New Roman" w:hAnsi="Times New Roman"/>
        </w:rPr>
        <w:t>guidelines for</w:t>
      </w:r>
      <w:r w:rsidR="00521B6C">
        <w:rPr>
          <w:rFonts w:ascii="Times New Roman" w:hAnsi="Times New Roman"/>
        </w:rPr>
        <w:t xml:space="preserve"> designing an </w:t>
      </w:r>
      <w:r w:rsidR="00636453" w:rsidRPr="001E74D8">
        <w:rPr>
          <w:rFonts w:ascii="Times New Roman" w:hAnsi="Times New Roman"/>
        </w:rPr>
        <w:t>environm</w:t>
      </w:r>
      <w:r w:rsidR="00521B6C">
        <w:rPr>
          <w:rFonts w:ascii="Times New Roman" w:hAnsi="Times New Roman"/>
        </w:rPr>
        <w:t>entally friendly product;</w:t>
      </w:r>
    </w:p>
    <w:p w:rsidR="00151AF1" w:rsidRPr="001E74D8" w:rsidRDefault="00E13C53" w:rsidP="0044629A">
      <w:pPr>
        <w:spacing w:after="0" w:line="360" w:lineRule="auto"/>
        <w:ind w:right="74" w:firstLine="416"/>
        <w:rPr>
          <w:rFonts w:ascii="Times New Roman" w:hAnsi="Times New Roman"/>
        </w:rPr>
      </w:pPr>
      <w:r w:rsidRPr="001E74D8">
        <w:rPr>
          <w:rFonts w:ascii="Times New Roman" w:hAnsi="Times New Roman"/>
        </w:rPr>
        <w:t>3</w:t>
      </w:r>
      <w:r w:rsidR="0010390D" w:rsidRPr="001E74D8">
        <w:rPr>
          <w:rFonts w:ascii="Times New Roman" w:hAnsi="Times New Roman"/>
        </w:rPr>
        <w:t>b.</w:t>
      </w:r>
      <w:r w:rsidR="0010390D" w:rsidRPr="001E74D8">
        <w:rPr>
          <w:rFonts w:ascii="Times New Roman" w:hAnsi="Times New Roman"/>
        </w:rPr>
        <w:tab/>
      </w:r>
      <w:r w:rsidR="0010390D" w:rsidRPr="001E74D8">
        <w:rPr>
          <w:rFonts w:ascii="Times New Roman" w:hAnsi="Times New Roman"/>
        </w:rPr>
        <w:tab/>
        <w:t xml:space="preserve">Product design system/methodology </w:t>
      </w:r>
      <w:r w:rsidR="00C06CB9" w:rsidRPr="001E74D8">
        <w:rPr>
          <w:rFonts w:ascii="Times New Roman" w:hAnsi="Times New Roman"/>
        </w:rPr>
        <w:t xml:space="preserve">used </w:t>
      </w:r>
      <w:r w:rsidR="00521B6C">
        <w:rPr>
          <w:rFonts w:ascii="Times New Roman" w:hAnsi="Times New Roman"/>
        </w:rPr>
        <w:t xml:space="preserve">at </w:t>
      </w:r>
      <w:r w:rsidR="004823C5">
        <w:rPr>
          <w:rFonts w:ascii="Times New Roman" w:hAnsi="Times New Roman"/>
        </w:rPr>
        <w:t>GE</w:t>
      </w:r>
      <w:r w:rsidR="00826222" w:rsidRPr="001E74D8">
        <w:rPr>
          <w:rFonts w:ascii="Times New Roman" w:hAnsi="Times New Roman"/>
        </w:rPr>
        <w:t>;</w:t>
      </w:r>
      <w:r w:rsidR="005E34B7" w:rsidRPr="001E74D8">
        <w:rPr>
          <w:rFonts w:ascii="Times New Roman" w:hAnsi="Times New Roman"/>
        </w:rPr>
        <w:t xml:space="preserve"> </w:t>
      </w:r>
    </w:p>
    <w:p w:rsidR="00D65CB3" w:rsidRPr="001E74D8" w:rsidRDefault="00E13C53" w:rsidP="0044629A">
      <w:pPr>
        <w:spacing w:after="0" w:line="360" w:lineRule="auto"/>
        <w:ind w:left="1436" w:right="74" w:hanging="1010"/>
        <w:rPr>
          <w:rFonts w:ascii="Times New Roman" w:hAnsi="Times New Roman"/>
        </w:rPr>
      </w:pPr>
      <w:r w:rsidRPr="001E74D8">
        <w:rPr>
          <w:rFonts w:ascii="Times New Roman" w:hAnsi="Times New Roman"/>
        </w:rPr>
        <w:t>3</w:t>
      </w:r>
      <w:r w:rsidR="005D2165" w:rsidRPr="001E74D8">
        <w:rPr>
          <w:rFonts w:ascii="Times New Roman" w:hAnsi="Times New Roman"/>
        </w:rPr>
        <w:t>c</w:t>
      </w:r>
      <w:r w:rsidR="00D808B3" w:rsidRPr="001E74D8">
        <w:rPr>
          <w:rFonts w:ascii="Times New Roman" w:hAnsi="Times New Roman"/>
        </w:rPr>
        <w:t xml:space="preserve">. </w:t>
      </w:r>
      <w:r w:rsidR="001D7057" w:rsidRPr="001E74D8">
        <w:rPr>
          <w:rFonts w:ascii="Times New Roman" w:hAnsi="Times New Roman"/>
        </w:rPr>
        <w:tab/>
      </w:r>
      <w:r w:rsidR="00C3433C">
        <w:rPr>
          <w:rFonts w:ascii="Times New Roman" w:hAnsi="Times New Roman"/>
        </w:rPr>
        <w:t xml:space="preserve">provide some examples of the </w:t>
      </w:r>
      <w:r w:rsidR="00521B6C">
        <w:rPr>
          <w:rFonts w:ascii="Times New Roman" w:hAnsi="Times New Roman"/>
        </w:rPr>
        <w:t xml:space="preserve">GE’s </w:t>
      </w:r>
      <w:r w:rsidR="00C3433C">
        <w:rPr>
          <w:rFonts w:ascii="Times New Roman" w:hAnsi="Times New Roman"/>
        </w:rPr>
        <w:t xml:space="preserve">successful </w:t>
      </w:r>
      <w:r w:rsidR="00151AF1" w:rsidRPr="001E74D8">
        <w:rPr>
          <w:rFonts w:ascii="Times New Roman" w:hAnsi="Times New Roman"/>
        </w:rPr>
        <w:t>green product</w:t>
      </w:r>
      <w:r w:rsidR="00AC0680" w:rsidRPr="001E74D8">
        <w:rPr>
          <w:rFonts w:ascii="Times New Roman" w:hAnsi="Times New Roman"/>
        </w:rPr>
        <w:t xml:space="preserve"> designs</w:t>
      </w:r>
      <w:r w:rsidR="00C3433C">
        <w:rPr>
          <w:rFonts w:ascii="Times New Roman" w:hAnsi="Times New Roman"/>
        </w:rPr>
        <w:t>.</w:t>
      </w:r>
    </w:p>
    <w:p w:rsidR="00C95978" w:rsidRPr="001E74D8" w:rsidRDefault="00E15A5D" w:rsidP="0044629A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</w:rPr>
      </w:pPr>
      <w:r w:rsidRPr="001E74D8">
        <w:rPr>
          <w:rFonts w:ascii="Times New Roman" w:hAnsi="Times New Roman"/>
        </w:rPr>
        <w:t>Eco</w:t>
      </w:r>
      <w:r w:rsidR="00E13C53" w:rsidRPr="001E74D8">
        <w:rPr>
          <w:rFonts w:ascii="Times New Roman" w:hAnsi="Times New Roman"/>
        </w:rPr>
        <w:t>-</w:t>
      </w:r>
      <w:r w:rsidRPr="001E74D8">
        <w:rPr>
          <w:rFonts w:ascii="Times New Roman" w:hAnsi="Times New Roman"/>
        </w:rPr>
        <w:t>friendly production</w:t>
      </w:r>
      <w:r w:rsidR="007207A8" w:rsidRPr="001E74D8">
        <w:rPr>
          <w:rFonts w:ascii="Times New Roman" w:hAnsi="Times New Roman"/>
        </w:rPr>
        <w:t xml:space="preserve">/manufacturing </w:t>
      </w:r>
      <w:r w:rsidR="00B30178" w:rsidRPr="001E74D8">
        <w:rPr>
          <w:rFonts w:ascii="Times New Roman" w:hAnsi="Times New Roman"/>
        </w:rPr>
        <w:t>p</w:t>
      </w:r>
      <w:r w:rsidR="00636453" w:rsidRPr="001E74D8">
        <w:rPr>
          <w:rFonts w:ascii="Times New Roman" w:hAnsi="Times New Roman"/>
        </w:rPr>
        <w:t>rocess</w:t>
      </w:r>
      <w:r w:rsidRPr="001E74D8">
        <w:rPr>
          <w:rFonts w:ascii="Times New Roman" w:hAnsi="Times New Roman"/>
        </w:rPr>
        <w:t xml:space="preserve">es </w:t>
      </w:r>
      <w:r w:rsidR="00E13C53" w:rsidRPr="001E74D8">
        <w:rPr>
          <w:rFonts w:ascii="Times New Roman" w:hAnsi="Times New Roman"/>
        </w:rPr>
        <w:t xml:space="preserve">used </w:t>
      </w:r>
      <w:r w:rsidRPr="001E74D8">
        <w:rPr>
          <w:rFonts w:ascii="Times New Roman" w:hAnsi="Times New Roman"/>
        </w:rPr>
        <w:t xml:space="preserve">at </w:t>
      </w:r>
      <w:r w:rsidR="004823C5">
        <w:rPr>
          <w:rFonts w:ascii="Times New Roman" w:hAnsi="Times New Roman"/>
        </w:rPr>
        <w:t>GE</w:t>
      </w:r>
    </w:p>
    <w:p w:rsidR="00151AF1" w:rsidRPr="001E74D8" w:rsidRDefault="00E13C53" w:rsidP="0044629A">
      <w:pPr>
        <w:spacing w:after="0" w:line="360" w:lineRule="auto"/>
        <w:ind w:left="1436" w:right="74" w:hanging="1010"/>
        <w:rPr>
          <w:rFonts w:ascii="Times New Roman" w:hAnsi="Times New Roman"/>
        </w:rPr>
      </w:pPr>
      <w:r w:rsidRPr="001E74D8">
        <w:rPr>
          <w:rFonts w:ascii="Times New Roman" w:hAnsi="Times New Roman"/>
        </w:rPr>
        <w:t>4</w:t>
      </w:r>
      <w:r w:rsidR="00D65CB3" w:rsidRPr="001E74D8">
        <w:rPr>
          <w:rFonts w:ascii="Times New Roman" w:hAnsi="Times New Roman"/>
        </w:rPr>
        <w:t xml:space="preserve">a. </w:t>
      </w:r>
      <w:r w:rsidR="001D7057" w:rsidRPr="001E74D8">
        <w:rPr>
          <w:rFonts w:ascii="Times New Roman" w:hAnsi="Times New Roman"/>
        </w:rPr>
        <w:tab/>
      </w:r>
      <w:r w:rsidR="00AC0680" w:rsidRPr="001E74D8">
        <w:rPr>
          <w:rFonts w:ascii="Times New Roman" w:hAnsi="Times New Roman"/>
        </w:rPr>
        <w:t xml:space="preserve">Describe the guidelines used by </w:t>
      </w:r>
      <w:r w:rsidR="004823C5">
        <w:rPr>
          <w:rFonts w:ascii="Times New Roman" w:hAnsi="Times New Roman"/>
        </w:rPr>
        <w:t>GE</w:t>
      </w:r>
      <w:r w:rsidRPr="001E74D8">
        <w:rPr>
          <w:rFonts w:ascii="Times New Roman" w:hAnsi="Times New Roman"/>
        </w:rPr>
        <w:t xml:space="preserve"> </w:t>
      </w:r>
      <w:r w:rsidR="00AC0680" w:rsidRPr="001E74D8">
        <w:rPr>
          <w:rFonts w:ascii="Times New Roman" w:hAnsi="Times New Roman"/>
        </w:rPr>
        <w:t xml:space="preserve">to </w:t>
      </w:r>
      <w:r w:rsidRPr="001E74D8">
        <w:rPr>
          <w:rFonts w:ascii="Times New Roman" w:hAnsi="Times New Roman"/>
        </w:rPr>
        <w:t>make their operations/</w:t>
      </w:r>
      <w:r w:rsidR="0010390D" w:rsidRPr="001E74D8">
        <w:rPr>
          <w:rFonts w:ascii="Times New Roman" w:hAnsi="Times New Roman"/>
        </w:rPr>
        <w:t>production process</w:t>
      </w:r>
      <w:r w:rsidR="00A05D4E" w:rsidRPr="001E74D8">
        <w:rPr>
          <w:rFonts w:ascii="Times New Roman" w:hAnsi="Times New Roman"/>
        </w:rPr>
        <w:t>es</w:t>
      </w:r>
      <w:r w:rsidR="00826222" w:rsidRPr="001E74D8">
        <w:rPr>
          <w:rFonts w:ascii="Times New Roman" w:hAnsi="Times New Roman"/>
        </w:rPr>
        <w:t xml:space="preserve"> eco-friendly;</w:t>
      </w:r>
      <w:r w:rsidR="00AC0680" w:rsidRPr="001E74D8">
        <w:rPr>
          <w:rFonts w:ascii="Times New Roman" w:hAnsi="Times New Roman"/>
        </w:rPr>
        <w:t xml:space="preserve"> </w:t>
      </w:r>
    </w:p>
    <w:p w:rsidR="0010390D" w:rsidRPr="001E74D8" w:rsidRDefault="00E13C53" w:rsidP="0044629A">
      <w:pPr>
        <w:spacing w:after="0" w:line="360" w:lineRule="auto"/>
        <w:ind w:left="1436" w:right="74" w:hanging="1010"/>
        <w:rPr>
          <w:rFonts w:ascii="Times New Roman" w:hAnsi="Times New Roman"/>
        </w:rPr>
      </w:pPr>
      <w:r w:rsidRPr="001E74D8">
        <w:rPr>
          <w:rFonts w:ascii="Times New Roman" w:hAnsi="Times New Roman"/>
        </w:rPr>
        <w:t>4</w:t>
      </w:r>
      <w:r w:rsidR="0010390D" w:rsidRPr="001E74D8">
        <w:rPr>
          <w:rFonts w:ascii="Times New Roman" w:hAnsi="Times New Roman"/>
        </w:rPr>
        <w:t>b.</w:t>
      </w:r>
      <w:r w:rsidR="0010390D" w:rsidRPr="001E74D8">
        <w:rPr>
          <w:rFonts w:ascii="Times New Roman" w:hAnsi="Times New Roman"/>
        </w:rPr>
        <w:tab/>
      </w:r>
      <w:r w:rsidR="00146ADF" w:rsidRPr="001E74D8">
        <w:rPr>
          <w:rFonts w:ascii="Times New Roman" w:hAnsi="Times New Roman"/>
        </w:rPr>
        <w:t>Give e</w:t>
      </w:r>
      <w:r w:rsidR="0010390D" w:rsidRPr="001E74D8">
        <w:rPr>
          <w:rFonts w:ascii="Times New Roman" w:hAnsi="Times New Roman"/>
        </w:rPr>
        <w:t>xamples</w:t>
      </w:r>
      <w:r w:rsidR="00C06CB9" w:rsidRPr="001E74D8">
        <w:rPr>
          <w:rFonts w:ascii="Times New Roman" w:hAnsi="Times New Roman"/>
        </w:rPr>
        <w:t xml:space="preserve"> of some </w:t>
      </w:r>
      <w:r w:rsidR="00A05D4E" w:rsidRPr="001E74D8">
        <w:rPr>
          <w:rFonts w:ascii="Times New Roman" w:hAnsi="Times New Roman"/>
        </w:rPr>
        <w:t xml:space="preserve">of the successful </w:t>
      </w:r>
      <w:r w:rsidR="00C06CB9" w:rsidRPr="001E74D8">
        <w:rPr>
          <w:rFonts w:ascii="Times New Roman" w:hAnsi="Times New Roman"/>
        </w:rPr>
        <w:t xml:space="preserve">green </w:t>
      </w:r>
      <w:r w:rsidR="00A05D4E" w:rsidRPr="001E74D8">
        <w:rPr>
          <w:rFonts w:ascii="Times New Roman" w:hAnsi="Times New Roman"/>
        </w:rPr>
        <w:t xml:space="preserve">manufacturing </w:t>
      </w:r>
      <w:r w:rsidR="00EB3577" w:rsidRPr="001E74D8">
        <w:rPr>
          <w:rFonts w:ascii="Times New Roman" w:hAnsi="Times New Roman"/>
        </w:rPr>
        <w:t xml:space="preserve">processes </w:t>
      </w:r>
      <w:r w:rsidRPr="001E74D8">
        <w:rPr>
          <w:rFonts w:ascii="Times New Roman" w:hAnsi="Times New Roman"/>
        </w:rPr>
        <w:t xml:space="preserve">used </w:t>
      </w:r>
      <w:r w:rsidR="00EB3577" w:rsidRPr="001E74D8">
        <w:rPr>
          <w:rFonts w:ascii="Times New Roman" w:hAnsi="Times New Roman"/>
        </w:rPr>
        <w:t xml:space="preserve">at </w:t>
      </w:r>
      <w:r w:rsidR="004823C5">
        <w:rPr>
          <w:rFonts w:ascii="Times New Roman" w:hAnsi="Times New Roman"/>
        </w:rPr>
        <w:t>GE</w:t>
      </w:r>
      <w:proofErr w:type="gramStart"/>
      <w:r w:rsidR="00C3433C">
        <w:rPr>
          <w:rFonts w:ascii="Times New Roman" w:hAnsi="Times New Roman"/>
        </w:rPr>
        <w:t>.</w:t>
      </w:r>
      <w:r w:rsidR="005E34B7" w:rsidRPr="001E74D8">
        <w:rPr>
          <w:rFonts w:ascii="Times New Roman" w:hAnsi="Times New Roman"/>
        </w:rPr>
        <w:t>.</w:t>
      </w:r>
      <w:proofErr w:type="gramEnd"/>
    </w:p>
    <w:p w:rsidR="00C95978" w:rsidRPr="001E74D8" w:rsidRDefault="00151AF1" w:rsidP="0044629A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</w:rPr>
      </w:pPr>
      <w:r w:rsidRPr="001E74D8">
        <w:rPr>
          <w:rFonts w:ascii="Times New Roman" w:hAnsi="Times New Roman"/>
        </w:rPr>
        <w:t xml:space="preserve">Green </w:t>
      </w:r>
      <w:r w:rsidR="00636453" w:rsidRPr="001E74D8">
        <w:rPr>
          <w:rFonts w:ascii="Times New Roman" w:hAnsi="Times New Roman"/>
        </w:rPr>
        <w:t>Supply Chain</w:t>
      </w:r>
      <w:r w:rsidR="00C56398" w:rsidRPr="001E74D8">
        <w:rPr>
          <w:rFonts w:ascii="Times New Roman" w:hAnsi="Times New Roman"/>
        </w:rPr>
        <w:t xml:space="preserve"> Management </w:t>
      </w:r>
      <w:r w:rsidR="00EB3577" w:rsidRPr="001E74D8">
        <w:rPr>
          <w:rFonts w:ascii="Times New Roman" w:hAnsi="Times New Roman"/>
        </w:rPr>
        <w:t>at</w:t>
      </w:r>
      <w:r w:rsidR="004823C5">
        <w:rPr>
          <w:rFonts w:ascii="Times New Roman" w:hAnsi="Times New Roman"/>
        </w:rPr>
        <w:t xml:space="preserve"> GE</w:t>
      </w:r>
      <w:r w:rsidR="00826222" w:rsidRPr="001E74D8">
        <w:rPr>
          <w:rFonts w:ascii="Times New Roman" w:hAnsi="Times New Roman"/>
        </w:rPr>
        <w:t xml:space="preserve"> related to </w:t>
      </w:r>
    </w:p>
    <w:p w:rsidR="007207A8" w:rsidRPr="001E74D8" w:rsidRDefault="007207A8" w:rsidP="0044629A">
      <w:pPr>
        <w:spacing w:after="0" w:line="360" w:lineRule="auto"/>
        <w:ind w:firstLine="335"/>
        <w:rPr>
          <w:rFonts w:ascii="Times New Roman" w:hAnsi="Times New Roman"/>
        </w:rPr>
      </w:pPr>
      <w:r w:rsidRPr="001E74D8">
        <w:rPr>
          <w:rFonts w:ascii="Times New Roman" w:hAnsi="Times New Roman"/>
        </w:rPr>
        <w:t xml:space="preserve">5a. </w:t>
      </w:r>
      <w:r w:rsidRPr="001E74D8">
        <w:rPr>
          <w:rFonts w:ascii="Times New Roman" w:hAnsi="Times New Roman"/>
        </w:rPr>
        <w:tab/>
      </w:r>
      <w:r w:rsidRPr="001E74D8">
        <w:rPr>
          <w:rFonts w:ascii="Times New Roman" w:hAnsi="Times New Roman"/>
        </w:rPr>
        <w:tab/>
        <w:t>Suppliers</w:t>
      </w:r>
    </w:p>
    <w:p w:rsidR="007207A8" w:rsidRPr="001E74D8" w:rsidRDefault="007207A8" w:rsidP="0044629A">
      <w:pPr>
        <w:spacing w:after="0" w:line="360" w:lineRule="auto"/>
        <w:ind w:firstLine="335"/>
        <w:rPr>
          <w:rFonts w:ascii="Times New Roman" w:hAnsi="Times New Roman"/>
        </w:rPr>
      </w:pPr>
      <w:r w:rsidRPr="001E74D8">
        <w:rPr>
          <w:rFonts w:ascii="Times New Roman" w:hAnsi="Times New Roman"/>
        </w:rPr>
        <w:t>5b.</w:t>
      </w:r>
      <w:r w:rsidRPr="001E74D8">
        <w:rPr>
          <w:rFonts w:ascii="Times New Roman" w:hAnsi="Times New Roman"/>
        </w:rPr>
        <w:tab/>
      </w:r>
      <w:r w:rsidRPr="001E74D8">
        <w:rPr>
          <w:rFonts w:ascii="Times New Roman" w:hAnsi="Times New Roman"/>
        </w:rPr>
        <w:tab/>
      </w:r>
      <w:r w:rsidR="00826222" w:rsidRPr="001E74D8">
        <w:rPr>
          <w:rFonts w:ascii="Times New Roman" w:hAnsi="Times New Roman"/>
        </w:rPr>
        <w:t xml:space="preserve">Transportation &amp; </w:t>
      </w:r>
      <w:r w:rsidR="00521B6C">
        <w:rPr>
          <w:rFonts w:ascii="Times New Roman" w:hAnsi="Times New Roman"/>
        </w:rPr>
        <w:t>Distribution</w:t>
      </w:r>
      <w:r w:rsidRPr="001E74D8">
        <w:rPr>
          <w:rFonts w:ascii="Times New Roman" w:hAnsi="Times New Roman"/>
        </w:rPr>
        <w:tab/>
      </w:r>
    </w:p>
    <w:p w:rsidR="006B2F30" w:rsidRPr="001E74D8" w:rsidRDefault="002643E9" w:rsidP="0044629A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/>
        </w:rPr>
      </w:pPr>
      <w:r w:rsidRPr="001E74D8">
        <w:rPr>
          <w:rFonts w:ascii="Times New Roman" w:hAnsi="Times New Roman"/>
        </w:rPr>
        <w:t>Conclusion</w:t>
      </w:r>
      <w:r w:rsidR="007207A8" w:rsidRPr="001E74D8">
        <w:rPr>
          <w:rFonts w:ascii="Times New Roman" w:hAnsi="Times New Roman"/>
        </w:rPr>
        <w:t xml:space="preserve"> </w:t>
      </w:r>
    </w:p>
    <w:p w:rsidR="00B86FA0" w:rsidRPr="001E74D8" w:rsidRDefault="006B2F30" w:rsidP="0044629A">
      <w:pPr>
        <w:pStyle w:val="ListParagraph"/>
        <w:spacing w:after="0" w:line="360" w:lineRule="auto"/>
        <w:ind w:left="1435" w:hanging="1090"/>
        <w:rPr>
          <w:rFonts w:ascii="Times New Roman" w:hAnsi="Times New Roman"/>
        </w:rPr>
      </w:pPr>
      <w:r w:rsidRPr="001E74D8">
        <w:rPr>
          <w:rFonts w:ascii="Times New Roman" w:hAnsi="Times New Roman"/>
        </w:rPr>
        <w:t>6a.</w:t>
      </w:r>
      <w:r w:rsidRPr="001E74D8">
        <w:rPr>
          <w:rFonts w:ascii="Times New Roman" w:hAnsi="Times New Roman"/>
        </w:rPr>
        <w:tab/>
      </w:r>
      <w:r w:rsidRPr="001E74D8">
        <w:rPr>
          <w:rFonts w:ascii="Times New Roman" w:hAnsi="Times New Roman"/>
        </w:rPr>
        <w:tab/>
      </w:r>
      <w:r w:rsidR="00AC0680" w:rsidRPr="001E74D8">
        <w:rPr>
          <w:rFonts w:ascii="Times New Roman" w:hAnsi="Times New Roman"/>
        </w:rPr>
        <w:t>Discuss</w:t>
      </w:r>
      <w:r w:rsidR="004823C5">
        <w:rPr>
          <w:rFonts w:ascii="Times New Roman" w:hAnsi="Times New Roman"/>
        </w:rPr>
        <w:t xml:space="preserve"> how successful GE</w:t>
      </w:r>
      <w:r w:rsidR="00EF583E" w:rsidRPr="001E74D8">
        <w:rPr>
          <w:rFonts w:ascii="Times New Roman" w:hAnsi="Times New Roman"/>
        </w:rPr>
        <w:t xml:space="preserve"> has been in achieving its </w:t>
      </w:r>
      <w:r w:rsidR="00826222" w:rsidRPr="001E74D8">
        <w:rPr>
          <w:rFonts w:ascii="Times New Roman" w:hAnsi="Times New Roman"/>
        </w:rPr>
        <w:t xml:space="preserve">environmental </w:t>
      </w:r>
      <w:r w:rsidR="00EF583E" w:rsidRPr="001E74D8">
        <w:rPr>
          <w:rFonts w:ascii="Times New Roman" w:hAnsi="Times New Roman"/>
        </w:rPr>
        <w:t xml:space="preserve">sustainability goals. </w:t>
      </w:r>
      <w:r w:rsidR="00826222" w:rsidRPr="001E74D8">
        <w:rPr>
          <w:rFonts w:ascii="Times New Roman" w:hAnsi="Times New Roman"/>
        </w:rPr>
        <w:t xml:space="preserve">Provide some supporting </w:t>
      </w:r>
      <w:r w:rsidR="00C3433C">
        <w:rPr>
          <w:rFonts w:ascii="Times New Roman" w:hAnsi="Times New Roman"/>
        </w:rPr>
        <w:t>statistic.</w:t>
      </w:r>
    </w:p>
    <w:p w:rsidR="006B2F30" w:rsidRPr="001E74D8" w:rsidRDefault="006B2F30" w:rsidP="0044629A">
      <w:pPr>
        <w:pStyle w:val="ListParagraph"/>
        <w:spacing w:after="0" w:line="360" w:lineRule="auto"/>
        <w:ind w:left="1435" w:hanging="1090"/>
        <w:rPr>
          <w:rFonts w:ascii="Times New Roman" w:hAnsi="Times New Roman"/>
        </w:rPr>
      </w:pPr>
      <w:r w:rsidRPr="001E74D8">
        <w:rPr>
          <w:rFonts w:ascii="Times New Roman" w:hAnsi="Times New Roman"/>
        </w:rPr>
        <w:t>6b.</w:t>
      </w:r>
      <w:r w:rsidRPr="001E74D8">
        <w:rPr>
          <w:rFonts w:ascii="Times New Roman" w:hAnsi="Times New Roman"/>
        </w:rPr>
        <w:tab/>
      </w:r>
      <w:r w:rsidR="00EF583E" w:rsidRPr="001E74D8">
        <w:rPr>
          <w:rFonts w:ascii="Times New Roman" w:hAnsi="Times New Roman"/>
        </w:rPr>
        <w:t xml:space="preserve">Describe some of the </w:t>
      </w:r>
      <w:r w:rsidRPr="001E74D8">
        <w:rPr>
          <w:rFonts w:ascii="Times New Roman" w:hAnsi="Times New Roman"/>
        </w:rPr>
        <w:t>challenges</w:t>
      </w:r>
      <w:r w:rsidR="004823C5">
        <w:rPr>
          <w:rFonts w:ascii="Times New Roman" w:hAnsi="Times New Roman"/>
        </w:rPr>
        <w:t xml:space="preserve"> GE </w:t>
      </w:r>
      <w:r w:rsidR="00EF583E" w:rsidRPr="001E74D8">
        <w:rPr>
          <w:rFonts w:ascii="Times New Roman" w:hAnsi="Times New Roman"/>
        </w:rPr>
        <w:t xml:space="preserve">is facing in implementing </w:t>
      </w:r>
      <w:r w:rsidR="00826222" w:rsidRPr="001E74D8">
        <w:rPr>
          <w:rFonts w:ascii="Times New Roman" w:hAnsi="Times New Roman"/>
        </w:rPr>
        <w:t xml:space="preserve">its </w:t>
      </w:r>
      <w:r w:rsidRPr="001E74D8">
        <w:rPr>
          <w:rFonts w:ascii="Times New Roman" w:hAnsi="Times New Roman"/>
        </w:rPr>
        <w:t>sustainability programs</w:t>
      </w:r>
      <w:r w:rsidR="00EF583E" w:rsidRPr="001E74D8">
        <w:rPr>
          <w:rFonts w:ascii="Times New Roman" w:hAnsi="Times New Roman"/>
        </w:rPr>
        <w:t xml:space="preserve"> in </w:t>
      </w:r>
      <w:r w:rsidR="00C3433C">
        <w:rPr>
          <w:rFonts w:ascii="Times New Roman" w:hAnsi="Times New Roman"/>
        </w:rPr>
        <w:t xml:space="preserve">some of the </w:t>
      </w:r>
      <w:r w:rsidR="00EF583E" w:rsidRPr="001E74D8">
        <w:rPr>
          <w:rFonts w:ascii="Times New Roman" w:hAnsi="Times New Roman"/>
        </w:rPr>
        <w:t xml:space="preserve">developing countries. </w:t>
      </w:r>
    </w:p>
    <w:p w:rsidR="0010390D" w:rsidRPr="001E74D8" w:rsidRDefault="0010390D" w:rsidP="00E85D5A">
      <w:pPr>
        <w:spacing w:after="0" w:line="0" w:lineRule="atLeast"/>
        <w:ind w:left="-5"/>
        <w:rPr>
          <w:rFonts w:ascii="Times New Roman" w:hAnsi="Times New Roman"/>
        </w:rPr>
      </w:pPr>
    </w:p>
    <w:p w:rsidR="0044629A" w:rsidRDefault="0044629A" w:rsidP="0044629A">
      <w:pPr>
        <w:spacing w:after="0" w:line="360" w:lineRule="auto"/>
        <w:ind w:left="-5"/>
        <w:rPr>
          <w:rFonts w:ascii="Times New Roman" w:hAnsi="Times New Roman"/>
        </w:rPr>
      </w:pPr>
    </w:p>
    <w:p w:rsidR="001D7057" w:rsidRPr="001E74D8" w:rsidRDefault="00EB3577" w:rsidP="0044629A">
      <w:pPr>
        <w:spacing w:after="0" w:line="360" w:lineRule="auto"/>
        <w:ind w:left="-5"/>
        <w:rPr>
          <w:rFonts w:ascii="Times New Roman" w:hAnsi="Times New Roman"/>
        </w:rPr>
      </w:pPr>
      <w:r w:rsidRPr="001E74D8">
        <w:rPr>
          <w:rFonts w:ascii="Times New Roman" w:hAnsi="Times New Roman"/>
        </w:rPr>
        <w:t xml:space="preserve">This is a </w:t>
      </w:r>
      <w:r w:rsidR="00B86FA0" w:rsidRPr="001E74D8">
        <w:rPr>
          <w:rFonts w:ascii="Times New Roman" w:hAnsi="Times New Roman"/>
        </w:rPr>
        <w:t xml:space="preserve">team/group </w:t>
      </w:r>
      <w:r w:rsidRPr="001E74D8">
        <w:rPr>
          <w:rFonts w:ascii="Times New Roman" w:hAnsi="Times New Roman"/>
        </w:rPr>
        <w:t xml:space="preserve">project. </w:t>
      </w:r>
      <w:r w:rsidR="00C56398" w:rsidRPr="001E74D8">
        <w:rPr>
          <w:rFonts w:ascii="Times New Roman" w:hAnsi="Times New Roman"/>
        </w:rPr>
        <w:t xml:space="preserve">The </w:t>
      </w:r>
      <w:r w:rsidRPr="001E74D8">
        <w:rPr>
          <w:rFonts w:ascii="Times New Roman" w:hAnsi="Times New Roman"/>
        </w:rPr>
        <w:t xml:space="preserve">group size is limited to </w:t>
      </w:r>
      <w:r w:rsidR="00C56398" w:rsidRPr="001E74D8">
        <w:rPr>
          <w:rFonts w:ascii="Times New Roman" w:hAnsi="Times New Roman"/>
        </w:rPr>
        <w:t xml:space="preserve">a </w:t>
      </w:r>
      <w:r w:rsidRPr="001E74D8">
        <w:rPr>
          <w:rFonts w:ascii="Times New Roman" w:hAnsi="Times New Roman"/>
        </w:rPr>
        <w:t xml:space="preserve">maximum </w:t>
      </w:r>
      <w:r w:rsidR="00C56398" w:rsidRPr="001E74D8">
        <w:rPr>
          <w:rFonts w:ascii="Times New Roman" w:hAnsi="Times New Roman"/>
        </w:rPr>
        <w:t xml:space="preserve">of </w:t>
      </w:r>
      <w:r w:rsidR="00C3433C">
        <w:rPr>
          <w:rFonts w:ascii="Times New Roman" w:hAnsi="Times New Roman"/>
        </w:rPr>
        <w:t xml:space="preserve">three (3) </w:t>
      </w:r>
      <w:r w:rsidR="002A1451" w:rsidRPr="001E74D8">
        <w:rPr>
          <w:rFonts w:ascii="Times New Roman" w:hAnsi="Times New Roman"/>
        </w:rPr>
        <w:t>students</w:t>
      </w:r>
      <w:r w:rsidRPr="001E74D8">
        <w:rPr>
          <w:rFonts w:ascii="Times New Roman" w:hAnsi="Times New Roman"/>
        </w:rPr>
        <w:t xml:space="preserve">. </w:t>
      </w:r>
      <w:r w:rsidR="00636453" w:rsidRPr="001E74D8">
        <w:rPr>
          <w:rFonts w:ascii="Times New Roman" w:hAnsi="Times New Roman"/>
        </w:rPr>
        <w:t>You</w:t>
      </w:r>
      <w:r w:rsidR="00C6712F" w:rsidRPr="001E74D8">
        <w:rPr>
          <w:rFonts w:ascii="Times New Roman" w:hAnsi="Times New Roman"/>
        </w:rPr>
        <w:t>r report should be</w:t>
      </w:r>
      <w:r w:rsidR="006C4586">
        <w:rPr>
          <w:rFonts w:ascii="Times New Roman" w:hAnsi="Times New Roman"/>
        </w:rPr>
        <w:t xml:space="preserve"> 15</w:t>
      </w:r>
      <w:r w:rsidR="00A029EC" w:rsidRPr="001E74D8">
        <w:rPr>
          <w:rFonts w:ascii="Times New Roman" w:hAnsi="Times New Roman"/>
        </w:rPr>
        <w:t>0</w:t>
      </w:r>
      <w:r w:rsidR="00C6712F" w:rsidRPr="001E74D8">
        <w:rPr>
          <w:rFonts w:ascii="Times New Roman" w:hAnsi="Times New Roman"/>
        </w:rPr>
        <w:t xml:space="preserve">0 – </w:t>
      </w:r>
      <w:r w:rsidR="006C4586">
        <w:rPr>
          <w:rFonts w:ascii="Times New Roman" w:hAnsi="Times New Roman"/>
        </w:rPr>
        <w:t>25</w:t>
      </w:r>
      <w:r w:rsidRPr="001E74D8">
        <w:rPr>
          <w:rFonts w:ascii="Times New Roman" w:hAnsi="Times New Roman"/>
        </w:rPr>
        <w:t>0</w:t>
      </w:r>
      <w:r w:rsidR="00A9755A" w:rsidRPr="001E74D8">
        <w:rPr>
          <w:rFonts w:ascii="Times New Roman" w:hAnsi="Times New Roman"/>
        </w:rPr>
        <w:t>0 words</w:t>
      </w:r>
      <w:r w:rsidR="00636453" w:rsidRPr="001E74D8">
        <w:rPr>
          <w:rFonts w:ascii="Times New Roman" w:hAnsi="Times New Roman"/>
        </w:rPr>
        <w:t xml:space="preserve"> (excluding quoted and bibliographic material) long, typewritten</w:t>
      </w:r>
      <w:r w:rsidR="002A1451" w:rsidRPr="001E74D8">
        <w:rPr>
          <w:rFonts w:ascii="Times New Roman" w:hAnsi="Times New Roman"/>
        </w:rPr>
        <w:t xml:space="preserve"> and professional</w:t>
      </w:r>
      <w:r w:rsidR="00636453" w:rsidRPr="001E74D8">
        <w:rPr>
          <w:rFonts w:ascii="Times New Roman" w:hAnsi="Times New Roman"/>
        </w:rPr>
        <w:t xml:space="preserve"> looking</w:t>
      </w:r>
      <w:r w:rsidR="007207A8" w:rsidRPr="001E74D8">
        <w:rPr>
          <w:rFonts w:ascii="Times New Roman" w:hAnsi="Times New Roman"/>
        </w:rPr>
        <w:t xml:space="preserve">. </w:t>
      </w:r>
      <w:r w:rsidR="006C4586">
        <w:rPr>
          <w:rFonts w:ascii="Times New Roman" w:hAnsi="Times New Roman"/>
        </w:rPr>
        <w:t xml:space="preserve">It </w:t>
      </w:r>
      <w:r w:rsidR="006C4586">
        <w:rPr>
          <w:rFonts w:ascii="Times New Roman" w:hAnsi="Times New Roman"/>
        </w:rPr>
        <w:lastRenderedPageBreak/>
        <w:t xml:space="preserve">should be in </w:t>
      </w:r>
      <w:r w:rsidR="00575834" w:rsidRPr="001E74D8">
        <w:rPr>
          <w:rFonts w:ascii="Times New Roman" w:hAnsi="Times New Roman"/>
        </w:rPr>
        <w:t>the APA format</w:t>
      </w:r>
      <w:r w:rsidR="006C4586">
        <w:rPr>
          <w:rFonts w:ascii="Times New Roman" w:hAnsi="Times New Roman"/>
        </w:rPr>
        <w:t xml:space="preserve">, and </w:t>
      </w:r>
      <w:r w:rsidR="00636453" w:rsidRPr="001E74D8">
        <w:rPr>
          <w:rFonts w:ascii="Times New Roman" w:hAnsi="Times New Roman"/>
        </w:rPr>
        <w:t xml:space="preserve">should be written </w:t>
      </w:r>
      <w:r w:rsidR="001D7057" w:rsidRPr="001E74D8">
        <w:rPr>
          <w:rFonts w:ascii="Times New Roman" w:hAnsi="Times New Roman"/>
        </w:rPr>
        <w:t xml:space="preserve">by you </w:t>
      </w:r>
      <w:r w:rsidR="00636453" w:rsidRPr="001E74D8">
        <w:rPr>
          <w:rFonts w:ascii="Times New Roman" w:hAnsi="Times New Roman"/>
        </w:rPr>
        <w:t>in your</w:t>
      </w:r>
      <w:r w:rsidR="00C56398" w:rsidRPr="001E74D8">
        <w:rPr>
          <w:rFonts w:ascii="Times New Roman" w:hAnsi="Times New Roman"/>
        </w:rPr>
        <w:t xml:space="preserve"> own</w:t>
      </w:r>
      <w:r w:rsidR="00636453" w:rsidRPr="001E74D8">
        <w:rPr>
          <w:rFonts w:ascii="Times New Roman" w:hAnsi="Times New Roman"/>
        </w:rPr>
        <w:t xml:space="preserve"> words</w:t>
      </w:r>
      <w:r w:rsidR="001D7057" w:rsidRPr="001E74D8">
        <w:rPr>
          <w:rFonts w:ascii="Times New Roman" w:hAnsi="Times New Roman"/>
        </w:rPr>
        <w:t xml:space="preserve">. </w:t>
      </w:r>
      <w:r w:rsidR="0024734F" w:rsidRPr="001E74D8">
        <w:rPr>
          <w:rFonts w:ascii="Times New Roman" w:hAnsi="Times New Roman"/>
        </w:rPr>
        <w:t xml:space="preserve">The </w:t>
      </w:r>
      <w:r w:rsidR="004310E5" w:rsidRPr="001E74D8">
        <w:rPr>
          <w:rFonts w:ascii="Times New Roman" w:hAnsi="Times New Roman"/>
        </w:rPr>
        <w:t>“</w:t>
      </w:r>
      <w:r w:rsidR="0024734F" w:rsidRPr="001E74D8">
        <w:rPr>
          <w:rFonts w:ascii="Times New Roman" w:hAnsi="Times New Roman"/>
        </w:rPr>
        <w:t>Turnitin</w:t>
      </w:r>
      <w:r w:rsidR="004310E5" w:rsidRPr="001E74D8">
        <w:rPr>
          <w:rFonts w:ascii="Times New Roman" w:hAnsi="Times New Roman"/>
        </w:rPr>
        <w:t>”</w:t>
      </w:r>
      <w:r w:rsidR="0024734F" w:rsidRPr="001E74D8">
        <w:rPr>
          <w:rFonts w:ascii="Times New Roman" w:hAnsi="Times New Roman"/>
        </w:rPr>
        <w:t xml:space="preserve"> Similarity Index (SI) of your report should be less than </w:t>
      </w:r>
      <w:r w:rsidR="006C4586">
        <w:rPr>
          <w:rFonts w:ascii="Times New Roman" w:hAnsi="Times New Roman"/>
        </w:rPr>
        <w:t>15</w:t>
      </w:r>
      <w:r w:rsidR="0024734F" w:rsidRPr="001E74D8">
        <w:rPr>
          <w:rFonts w:ascii="Times New Roman" w:hAnsi="Times New Roman"/>
        </w:rPr>
        <w:t xml:space="preserve">%. </w:t>
      </w:r>
    </w:p>
    <w:p w:rsidR="00250E71" w:rsidRPr="001E74D8" w:rsidRDefault="00250E71" w:rsidP="00E85D5A">
      <w:pPr>
        <w:spacing w:after="0" w:line="0" w:lineRule="atLeast"/>
        <w:ind w:left="-5"/>
        <w:rPr>
          <w:rFonts w:ascii="Times New Roman" w:hAnsi="Times New Roman"/>
        </w:rPr>
      </w:pPr>
    </w:p>
    <w:p w:rsidR="00C95978" w:rsidRPr="001E74D8" w:rsidRDefault="00636453" w:rsidP="0044629A">
      <w:pPr>
        <w:spacing w:after="0" w:line="360" w:lineRule="auto"/>
        <w:ind w:left="-5"/>
        <w:rPr>
          <w:rFonts w:ascii="Times New Roman" w:hAnsi="Times New Roman"/>
        </w:rPr>
      </w:pPr>
      <w:r w:rsidRPr="001E74D8">
        <w:rPr>
          <w:rFonts w:ascii="Times New Roman" w:hAnsi="Times New Roman"/>
          <w:u w:val="single"/>
        </w:rPr>
        <w:t>Due date</w:t>
      </w:r>
      <w:r w:rsidR="003F3FB4">
        <w:rPr>
          <w:rFonts w:ascii="Times New Roman" w:hAnsi="Times New Roman"/>
        </w:rPr>
        <w:t xml:space="preserve">: </w:t>
      </w:r>
      <w:r w:rsidR="002D285C">
        <w:rPr>
          <w:rFonts w:ascii="Times New Roman" w:hAnsi="Times New Roman"/>
        </w:rPr>
        <w:t>July</w:t>
      </w:r>
      <w:r w:rsidR="00576C32">
        <w:rPr>
          <w:rFonts w:ascii="Times New Roman" w:hAnsi="Times New Roman"/>
        </w:rPr>
        <w:t xml:space="preserve"> 27</w:t>
      </w:r>
      <w:r w:rsidR="002D285C">
        <w:rPr>
          <w:rFonts w:ascii="Times New Roman" w:hAnsi="Times New Roman"/>
        </w:rPr>
        <w:t xml:space="preserve">, </w:t>
      </w:r>
      <w:r w:rsidR="0008583D">
        <w:rPr>
          <w:rFonts w:ascii="Times New Roman" w:hAnsi="Times New Roman"/>
        </w:rPr>
        <w:t>2020</w:t>
      </w:r>
      <w:r w:rsidR="007B57D8">
        <w:rPr>
          <w:rFonts w:ascii="Times New Roman" w:hAnsi="Times New Roman"/>
        </w:rPr>
        <w:t xml:space="preserve"> (</w:t>
      </w:r>
      <w:r w:rsidR="00570977">
        <w:rPr>
          <w:rFonts w:ascii="Times New Roman" w:hAnsi="Times New Roman"/>
        </w:rPr>
        <w:t xml:space="preserve">in the </w:t>
      </w:r>
      <w:r w:rsidR="007B57D8">
        <w:rPr>
          <w:rFonts w:ascii="Times New Roman" w:hAnsi="Times New Roman"/>
        </w:rPr>
        <w:t>drop box</w:t>
      </w:r>
      <w:r w:rsidR="00570977">
        <w:rPr>
          <w:rFonts w:ascii="Times New Roman" w:hAnsi="Times New Roman"/>
        </w:rPr>
        <w:t xml:space="preserve"> by 11:30 AM)</w:t>
      </w:r>
    </w:p>
    <w:p w:rsidR="001E74D8" w:rsidRDefault="001E74D8" w:rsidP="0044629A">
      <w:pPr>
        <w:spacing w:after="0" w:line="360" w:lineRule="auto"/>
        <w:ind w:left="-5"/>
        <w:rPr>
          <w:rFonts w:ascii="Times New Roman" w:hAnsi="Times New Roman"/>
        </w:rPr>
      </w:pPr>
    </w:p>
    <w:p w:rsidR="00C24237" w:rsidRPr="001E74D8" w:rsidRDefault="00C24237" w:rsidP="0044629A">
      <w:pPr>
        <w:spacing w:after="0" w:line="360" w:lineRule="auto"/>
        <w:ind w:left="-5"/>
        <w:rPr>
          <w:rFonts w:ascii="Times New Roman" w:hAnsi="Times New Roman"/>
        </w:rPr>
      </w:pPr>
      <w:r w:rsidRPr="001E74D8">
        <w:rPr>
          <w:rFonts w:ascii="Times New Roman" w:hAnsi="Times New Roman"/>
        </w:rPr>
        <w:t xml:space="preserve">Please submit a copy of your report in the </w:t>
      </w:r>
      <w:r w:rsidR="002A1451" w:rsidRPr="001E74D8">
        <w:rPr>
          <w:rFonts w:ascii="Times New Roman" w:hAnsi="Times New Roman"/>
        </w:rPr>
        <w:t xml:space="preserve">eCentennial course </w:t>
      </w:r>
      <w:r w:rsidR="007B57D8" w:rsidRPr="001E74D8">
        <w:rPr>
          <w:rFonts w:ascii="Times New Roman" w:hAnsi="Times New Roman"/>
        </w:rPr>
        <w:t>drop box</w:t>
      </w:r>
      <w:r w:rsidRPr="001E74D8">
        <w:rPr>
          <w:rFonts w:ascii="Times New Roman" w:hAnsi="Times New Roman"/>
        </w:rPr>
        <w:t xml:space="preserve"> by the due date</w:t>
      </w:r>
      <w:r w:rsidR="002A1451" w:rsidRPr="001E74D8">
        <w:rPr>
          <w:rFonts w:ascii="Times New Roman" w:hAnsi="Times New Roman"/>
        </w:rPr>
        <w:t xml:space="preserve">. </w:t>
      </w:r>
    </w:p>
    <w:p w:rsidR="00250E71" w:rsidRPr="001E74D8" w:rsidRDefault="00250E71" w:rsidP="0044629A">
      <w:pPr>
        <w:spacing w:after="0" w:line="360" w:lineRule="auto"/>
        <w:ind w:left="-5"/>
        <w:rPr>
          <w:rFonts w:ascii="Times New Roman" w:hAnsi="Times New Roman"/>
        </w:rPr>
      </w:pPr>
      <w:r w:rsidRPr="001E74D8">
        <w:rPr>
          <w:rFonts w:ascii="Times New Roman" w:hAnsi="Times New Roman"/>
        </w:rPr>
        <w:t xml:space="preserve">This project is worth 10% of your term marks. </w:t>
      </w:r>
    </w:p>
    <w:p w:rsidR="003156BE" w:rsidRPr="001E74D8" w:rsidRDefault="003156BE" w:rsidP="00E85D5A">
      <w:pPr>
        <w:pStyle w:val="Heading1"/>
        <w:spacing w:line="0" w:lineRule="atLeast"/>
        <w:ind w:left="-5"/>
        <w:rPr>
          <w:rFonts w:ascii="Times New Roman" w:eastAsia="Times New Roman" w:hAnsi="Times New Roman" w:cs="Times New Roman"/>
        </w:rPr>
      </w:pPr>
    </w:p>
    <w:p w:rsidR="0044629A" w:rsidRDefault="0044629A" w:rsidP="00E85D5A">
      <w:pPr>
        <w:pStyle w:val="Heading1"/>
        <w:spacing w:line="0" w:lineRule="atLeast"/>
        <w:ind w:left="-5"/>
        <w:rPr>
          <w:rFonts w:ascii="Times New Roman" w:eastAsia="Times New Roman" w:hAnsi="Times New Roman" w:cs="Times New Roman"/>
          <w:b/>
        </w:rPr>
      </w:pPr>
    </w:p>
    <w:p w:rsidR="0044629A" w:rsidRDefault="0044629A" w:rsidP="00E85D5A">
      <w:pPr>
        <w:pStyle w:val="Heading1"/>
        <w:spacing w:line="0" w:lineRule="atLeast"/>
        <w:ind w:left="-5"/>
        <w:rPr>
          <w:rFonts w:ascii="Times New Roman" w:eastAsia="Times New Roman" w:hAnsi="Times New Roman" w:cs="Times New Roman"/>
          <w:b/>
        </w:rPr>
      </w:pPr>
    </w:p>
    <w:p w:rsidR="0044629A" w:rsidRDefault="0044629A" w:rsidP="00E85D5A">
      <w:pPr>
        <w:pStyle w:val="Heading1"/>
        <w:spacing w:line="0" w:lineRule="atLeast"/>
        <w:ind w:left="-5"/>
        <w:rPr>
          <w:rFonts w:ascii="Times New Roman" w:eastAsia="Times New Roman" w:hAnsi="Times New Roman" w:cs="Times New Roman"/>
          <w:b/>
        </w:rPr>
      </w:pPr>
    </w:p>
    <w:p w:rsidR="0044629A" w:rsidRDefault="0044629A" w:rsidP="00E85D5A">
      <w:pPr>
        <w:pStyle w:val="Heading1"/>
        <w:spacing w:line="0" w:lineRule="atLeast"/>
        <w:ind w:left="-5"/>
        <w:rPr>
          <w:rFonts w:ascii="Times New Roman" w:eastAsia="Times New Roman" w:hAnsi="Times New Roman" w:cs="Times New Roman"/>
          <w:b/>
        </w:rPr>
      </w:pPr>
    </w:p>
    <w:p w:rsidR="00C95978" w:rsidRPr="001E74D8" w:rsidRDefault="00636453" w:rsidP="00E85D5A">
      <w:pPr>
        <w:pStyle w:val="Heading1"/>
        <w:spacing w:line="0" w:lineRule="atLeast"/>
        <w:ind w:left="-5"/>
        <w:rPr>
          <w:rFonts w:ascii="Times New Roman" w:hAnsi="Times New Roman"/>
          <w:b/>
        </w:rPr>
      </w:pPr>
      <w:r w:rsidRPr="001E74D8">
        <w:rPr>
          <w:rFonts w:ascii="Times New Roman" w:eastAsia="Times New Roman" w:hAnsi="Times New Roman" w:cs="Times New Roman"/>
          <w:b/>
        </w:rPr>
        <w:t xml:space="preserve">Important </w:t>
      </w:r>
    </w:p>
    <w:p w:rsidR="001E74D8" w:rsidRDefault="001E74D8" w:rsidP="00E85D5A">
      <w:pPr>
        <w:spacing w:after="0" w:line="0" w:lineRule="atLeast"/>
        <w:ind w:left="0" w:firstLine="0"/>
        <w:rPr>
          <w:rFonts w:ascii="Times New Roman" w:hAnsi="Times New Roman"/>
          <w:i/>
          <w:szCs w:val="20"/>
        </w:rPr>
      </w:pPr>
    </w:p>
    <w:p w:rsidR="00415B7E" w:rsidRPr="001E74D8" w:rsidRDefault="00636453" w:rsidP="00E85D5A">
      <w:pPr>
        <w:spacing w:after="0" w:line="0" w:lineRule="atLeast"/>
        <w:ind w:left="0" w:firstLine="0"/>
        <w:rPr>
          <w:rFonts w:ascii="Times New Roman" w:hAnsi="Times New Roman"/>
          <w:i/>
          <w:szCs w:val="20"/>
        </w:rPr>
      </w:pPr>
      <w:r w:rsidRPr="001E74D8">
        <w:rPr>
          <w:rFonts w:ascii="Times New Roman" w:hAnsi="Times New Roman"/>
          <w:i/>
          <w:szCs w:val="20"/>
        </w:rPr>
        <w:t>This is a</w:t>
      </w:r>
      <w:r w:rsidR="00415B7E" w:rsidRPr="001E74D8">
        <w:rPr>
          <w:rFonts w:ascii="Times New Roman" w:hAnsi="Times New Roman"/>
          <w:i/>
          <w:szCs w:val="20"/>
        </w:rPr>
        <w:t xml:space="preserve"> group work and</w:t>
      </w:r>
      <w:r w:rsidRPr="001E74D8">
        <w:rPr>
          <w:rFonts w:ascii="Times New Roman" w:hAnsi="Times New Roman"/>
          <w:i/>
          <w:szCs w:val="20"/>
        </w:rPr>
        <w:t xml:space="preserve"> you are required to work </w:t>
      </w:r>
      <w:r w:rsidR="00415B7E" w:rsidRPr="001E74D8">
        <w:rPr>
          <w:rFonts w:ascii="Times New Roman" w:hAnsi="Times New Roman"/>
          <w:i/>
          <w:szCs w:val="20"/>
        </w:rPr>
        <w:t xml:space="preserve">in a </w:t>
      </w:r>
      <w:r w:rsidR="00B86FA0" w:rsidRPr="001E74D8">
        <w:rPr>
          <w:rFonts w:ascii="Times New Roman" w:hAnsi="Times New Roman"/>
          <w:i/>
          <w:szCs w:val="20"/>
        </w:rPr>
        <w:t xml:space="preserve">collaborative, cooperative and </w:t>
      </w:r>
      <w:r w:rsidR="00415B7E" w:rsidRPr="001E74D8">
        <w:rPr>
          <w:rFonts w:ascii="Times New Roman" w:hAnsi="Times New Roman"/>
          <w:i/>
          <w:szCs w:val="20"/>
        </w:rPr>
        <w:t>harmonious manner.  I</w:t>
      </w:r>
      <w:r w:rsidR="00C56398" w:rsidRPr="001E74D8">
        <w:rPr>
          <w:rFonts w:ascii="Times New Roman" w:hAnsi="Times New Roman"/>
          <w:i/>
          <w:szCs w:val="20"/>
        </w:rPr>
        <w:t>n</w:t>
      </w:r>
      <w:r w:rsidR="00415B7E" w:rsidRPr="001E74D8">
        <w:rPr>
          <w:rFonts w:ascii="Times New Roman" w:hAnsi="Times New Roman"/>
          <w:i/>
          <w:szCs w:val="20"/>
        </w:rPr>
        <w:t xml:space="preserve"> case of </w:t>
      </w:r>
      <w:r w:rsidR="00C56398" w:rsidRPr="001E74D8">
        <w:rPr>
          <w:rFonts w:ascii="Times New Roman" w:hAnsi="Times New Roman"/>
          <w:i/>
          <w:szCs w:val="20"/>
        </w:rPr>
        <w:t xml:space="preserve">any </w:t>
      </w:r>
      <w:r w:rsidR="00415B7E" w:rsidRPr="001E74D8">
        <w:rPr>
          <w:rFonts w:ascii="Times New Roman" w:hAnsi="Times New Roman"/>
          <w:i/>
          <w:szCs w:val="20"/>
        </w:rPr>
        <w:t xml:space="preserve">group </w:t>
      </w:r>
      <w:r w:rsidR="00EF0922" w:rsidRPr="001E74D8">
        <w:rPr>
          <w:rFonts w:ascii="Times New Roman" w:hAnsi="Times New Roman"/>
          <w:i/>
          <w:szCs w:val="20"/>
        </w:rPr>
        <w:t>issues/</w:t>
      </w:r>
      <w:r w:rsidR="00415B7E" w:rsidRPr="001E74D8">
        <w:rPr>
          <w:rFonts w:ascii="Times New Roman" w:hAnsi="Times New Roman"/>
          <w:i/>
          <w:szCs w:val="20"/>
        </w:rPr>
        <w:t xml:space="preserve">problems, your group </w:t>
      </w:r>
      <w:r w:rsidR="00C56398" w:rsidRPr="001E74D8">
        <w:rPr>
          <w:rFonts w:ascii="Times New Roman" w:hAnsi="Times New Roman"/>
          <w:i/>
          <w:szCs w:val="20"/>
        </w:rPr>
        <w:t xml:space="preserve">is </w:t>
      </w:r>
      <w:r w:rsidR="00415B7E" w:rsidRPr="001E74D8">
        <w:rPr>
          <w:rFonts w:ascii="Times New Roman" w:hAnsi="Times New Roman"/>
          <w:i/>
          <w:szCs w:val="20"/>
        </w:rPr>
        <w:t xml:space="preserve">deemed dissolved, and each member may be asked to submit a </w:t>
      </w:r>
      <w:r w:rsidR="00C56398" w:rsidRPr="001E74D8">
        <w:rPr>
          <w:rFonts w:ascii="Times New Roman" w:hAnsi="Times New Roman"/>
          <w:i/>
          <w:szCs w:val="20"/>
        </w:rPr>
        <w:t>separate</w:t>
      </w:r>
      <w:r w:rsidR="002A1451" w:rsidRPr="001E74D8">
        <w:rPr>
          <w:rFonts w:ascii="Times New Roman" w:hAnsi="Times New Roman"/>
          <w:i/>
          <w:szCs w:val="20"/>
        </w:rPr>
        <w:t xml:space="preserve"> and full </w:t>
      </w:r>
      <w:r w:rsidR="00415B7E" w:rsidRPr="001E74D8">
        <w:rPr>
          <w:rFonts w:ascii="Times New Roman" w:hAnsi="Times New Roman"/>
          <w:i/>
          <w:szCs w:val="20"/>
        </w:rPr>
        <w:t xml:space="preserve">report. </w:t>
      </w:r>
      <w:r w:rsidR="002A1451" w:rsidRPr="001E74D8">
        <w:rPr>
          <w:rFonts w:ascii="Times New Roman" w:hAnsi="Times New Roman"/>
          <w:i/>
          <w:szCs w:val="20"/>
        </w:rPr>
        <w:t xml:space="preserve">Each group member is required to </w:t>
      </w:r>
      <w:r w:rsidR="00415B7E" w:rsidRPr="001E74D8">
        <w:rPr>
          <w:rFonts w:ascii="Times New Roman" w:hAnsi="Times New Roman"/>
          <w:i/>
          <w:szCs w:val="20"/>
        </w:rPr>
        <w:t xml:space="preserve">maintain a log of all </w:t>
      </w:r>
      <w:r w:rsidR="00C56398" w:rsidRPr="001E74D8">
        <w:rPr>
          <w:rFonts w:ascii="Times New Roman" w:hAnsi="Times New Roman"/>
          <w:i/>
          <w:szCs w:val="20"/>
        </w:rPr>
        <w:t xml:space="preserve">the </w:t>
      </w:r>
      <w:r w:rsidR="00415B7E" w:rsidRPr="001E74D8">
        <w:rPr>
          <w:rFonts w:ascii="Times New Roman" w:hAnsi="Times New Roman"/>
          <w:i/>
          <w:szCs w:val="20"/>
        </w:rPr>
        <w:t xml:space="preserve">group </w:t>
      </w:r>
      <w:r w:rsidR="00EF0922" w:rsidRPr="001E74D8">
        <w:rPr>
          <w:rFonts w:ascii="Times New Roman" w:hAnsi="Times New Roman"/>
          <w:i/>
          <w:szCs w:val="20"/>
        </w:rPr>
        <w:t xml:space="preserve">activities </w:t>
      </w:r>
      <w:r w:rsidR="002A1451" w:rsidRPr="001E74D8">
        <w:rPr>
          <w:rFonts w:ascii="Times New Roman" w:hAnsi="Times New Roman"/>
          <w:i/>
          <w:szCs w:val="20"/>
        </w:rPr>
        <w:t xml:space="preserve">participated in and tasks </w:t>
      </w:r>
      <w:r w:rsidR="00EF0922" w:rsidRPr="001E74D8">
        <w:rPr>
          <w:rFonts w:ascii="Times New Roman" w:hAnsi="Times New Roman"/>
          <w:i/>
          <w:szCs w:val="20"/>
        </w:rPr>
        <w:t>undertaken</w:t>
      </w:r>
      <w:r w:rsidR="002A1451" w:rsidRPr="001E74D8">
        <w:rPr>
          <w:rFonts w:ascii="Times New Roman" w:hAnsi="Times New Roman"/>
          <w:i/>
          <w:szCs w:val="20"/>
        </w:rPr>
        <w:t xml:space="preserve">. </w:t>
      </w:r>
      <w:r w:rsidR="00415B7E" w:rsidRPr="001E74D8">
        <w:rPr>
          <w:rFonts w:ascii="Times New Roman" w:hAnsi="Times New Roman"/>
          <w:i/>
          <w:szCs w:val="20"/>
        </w:rPr>
        <w:t xml:space="preserve"> </w:t>
      </w:r>
    </w:p>
    <w:p w:rsidR="00C95978" w:rsidRPr="001E74D8" w:rsidRDefault="00636453" w:rsidP="00E85D5A">
      <w:pPr>
        <w:spacing w:after="0" w:line="0" w:lineRule="atLeast"/>
        <w:ind w:left="0" w:firstLine="0"/>
        <w:rPr>
          <w:rFonts w:ascii="Times New Roman" w:hAnsi="Times New Roman"/>
          <w:i/>
          <w:szCs w:val="20"/>
        </w:rPr>
      </w:pPr>
      <w:r w:rsidRPr="001E74D8">
        <w:rPr>
          <w:rFonts w:ascii="Times New Roman" w:hAnsi="Times New Roman"/>
          <w:i/>
          <w:szCs w:val="20"/>
        </w:rPr>
        <w:t>Your submission will be scanned by “Turnitin” and marks will be deducted if th</w:t>
      </w:r>
      <w:r w:rsidR="004310E5" w:rsidRPr="001E74D8">
        <w:rPr>
          <w:rFonts w:ascii="Times New Roman" w:hAnsi="Times New Roman"/>
          <w:i/>
          <w:szCs w:val="20"/>
        </w:rPr>
        <w:t>e originality is violated. T</w:t>
      </w:r>
      <w:r w:rsidRPr="001E74D8">
        <w:rPr>
          <w:rFonts w:ascii="Times New Roman" w:hAnsi="Times New Roman"/>
          <w:i/>
          <w:szCs w:val="20"/>
        </w:rPr>
        <w:t>herefore</w:t>
      </w:r>
      <w:r w:rsidR="004310E5" w:rsidRPr="001E74D8">
        <w:rPr>
          <w:rFonts w:ascii="Times New Roman" w:hAnsi="Times New Roman"/>
          <w:i/>
          <w:szCs w:val="20"/>
        </w:rPr>
        <w:t xml:space="preserve">, it is </w:t>
      </w:r>
      <w:r w:rsidRPr="001E74D8">
        <w:rPr>
          <w:rFonts w:ascii="Times New Roman" w:hAnsi="Times New Roman"/>
          <w:i/>
          <w:szCs w:val="20"/>
        </w:rPr>
        <w:t xml:space="preserve">important </w:t>
      </w:r>
      <w:r w:rsidR="004310E5" w:rsidRPr="001E74D8">
        <w:rPr>
          <w:rFonts w:ascii="Times New Roman" w:hAnsi="Times New Roman"/>
          <w:i/>
          <w:szCs w:val="20"/>
        </w:rPr>
        <w:t xml:space="preserve">you </w:t>
      </w:r>
      <w:r w:rsidR="00DD18AB" w:rsidRPr="001E74D8">
        <w:rPr>
          <w:rFonts w:ascii="Times New Roman" w:hAnsi="Times New Roman"/>
          <w:i/>
          <w:szCs w:val="20"/>
        </w:rPr>
        <w:t>check your</w:t>
      </w:r>
      <w:r w:rsidRPr="001E74D8">
        <w:rPr>
          <w:rFonts w:ascii="Times New Roman" w:hAnsi="Times New Roman"/>
          <w:i/>
          <w:szCs w:val="20"/>
        </w:rPr>
        <w:t xml:space="preserve"> </w:t>
      </w:r>
      <w:r w:rsidR="00DD18AB" w:rsidRPr="001E74D8">
        <w:rPr>
          <w:rFonts w:ascii="Times New Roman" w:hAnsi="Times New Roman"/>
          <w:i/>
          <w:szCs w:val="20"/>
        </w:rPr>
        <w:t xml:space="preserve">report </w:t>
      </w:r>
      <w:r w:rsidR="004310E5" w:rsidRPr="001E74D8">
        <w:rPr>
          <w:rFonts w:ascii="Times New Roman" w:hAnsi="Times New Roman"/>
          <w:i/>
          <w:szCs w:val="20"/>
        </w:rPr>
        <w:t xml:space="preserve">for originality, by </w:t>
      </w:r>
      <w:r w:rsidR="00DD18AB" w:rsidRPr="001E74D8">
        <w:rPr>
          <w:rFonts w:ascii="Times New Roman" w:hAnsi="Times New Roman"/>
          <w:i/>
          <w:szCs w:val="20"/>
        </w:rPr>
        <w:t xml:space="preserve">using </w:t>
      </w:r>
      <w:r w:rsidRPr="001E74D8">
        <w:rPr>
          <w:rFonts w:ascii="Times New Roman" w:hAnsi="Times New Roman"/>
          <w:i/>
          <w:szCs w:val="20"/>
        </w:rPr>
        <w:t xml:space="preserve">student Self-check </w:t>
      </w:r>
      <w:r w:rsidR="004310E5" w:rsidRPr="001E74D8">
        <w:rPr>
          <w:rFonts w:ascii="Times New Roman" w:hAnsi="Times New Roman"/>
          <w:i/>
          <w:szCs w:val="20"/>
        </w:rPr>
        <w:t>“</w:t>
      </w:r>
      <w:r w:rsidRPr="001E74D8">
        <w:rPr>
          <w:rFonts w:ascii="Times New Roman" w:hAnsi="Times New Roman"/>
          <w:i/>
          <w:szCs w:val="20"/>
        </w:rPr>
        <w:t xml:space="preserve">Turnitin” </w:t>
      </w:r>
      <w:r w:rsidR="00DD18AB" w:rsidRPr="001E74D8">
        <w:rPr>
          <w:rFonts w:ascii="Times New Roman" w:hAnsi="Times New Roman"/>
          <w:i/>
          <w:szCs w:val="20"/>
        </w:rPr>
        <w:t xml:space="preserve">before submitting it. </w:t>
      </w: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44629A" w:rsidRDefault="0044629A" w:rsidP="00E85D5A">
      <w:pPr>
        <w:spacing w:after="0" w:line="0" w:lineRule="atLeast"/>
        <w:ind w:left="0" w:firstLine="0"/>
        <w:rPr>
          <w:rFonts w:ascii="Times New Roman" w:eastAsia="Times New Roman" w:hAnsi="Times New Roman" w:cs="Times New Roman"/>
          <w:i/>
          <w:szCs w:val="20"/>
        </w:rPr>
      </w:pPr>
    </w:p>
    <w:p w:rsidR="00C95978" w:rsidRPr="001E74D8" w:rsidRDefault="00636453" w:rsidP="00E85D5A">
      <w:pPr>
        <w:spacing w:after="0" w:line="0" w:lineRule="atLeast"/>
        <w:ind w:left="0" w:firstLine="0"/>
        <w:rPr>
          <w:rFonts w:ascii="Times New Roman" w:hAnsi="Times New Roman"/>
          <w:i/>
        </w:rPr>
      </w:pPr>
      <w:r w:rsidRPr="001E74D8">
        <w:rPr>
          <w:rFonts w:ascii="Times New Roman" w:eastAsia="Times New Roman" w:hAnsi="Times New Roman" w:cs="Times New Roman"/>
          <w:i/>
          <w:szCs w:val="20"/>
        </w:rPr>
        <w:t xml:space="preserve"> </w:t>
      </w:r>
      <w:r w:rsidRPr="001E74D8">
        <w:rPr>
          <w:rFonts w:ascii="Times New Roman" w:eastAsia="Times New Roman" w:hAnsi="Times New Roman" w:cs="Times New Roman"/>
          <w:i/>
          <w:szCs w:val="20"/>
        </w:rPr>
        <w:tab/>
      </w:r>
      <w:r w:rsidRPr="001E74D8">
        <w:rPr>
          <w:rFonts w:ascii="Times New Roman" w:eastAsia="Times New Roman" w:hAnsi="Times New Roman" w:cs="Times New Roman"/>
          <w:i/>
        </w:rPr>
        <w:t xml:space="preserve"> </w:t>
      </w:r>
    </w:p>
    <w:p w:rsidR="001E74D8" w:rsidRDefault="001E74D8" w:rsidP="00A9755A">
      <w:pPr>
        <w:spacing w:after="0" w:line="259" w:lineRule="auto"/>
        <w:ind w:left="0" w:firstLine="0"/>
        <w:rPr>
          <w:rFonts w:ascii="Times New Roman" w:hAnsi="Times New Roman" w:cs="Times New Roman"/>
          <w:u w:val="single"/>
        </w:rPr>
      </w:pPr>
    </w:p>
    <w:p w:rsidR="003F3FB4" w:rsidRDefault="003F3FB4" w:rsidP="00A9755A">
      <w:pPr>
        <w:spacing w:after="0" w:line="259" w:lineRule="auto"/>
        <w:ind w:left="0" w:firstLine="0"/>
        <w:rPr>
          <w:rFonts w:ascii="Times New Roman" w:hAnsi="Times New Roman" w:cs="Times New Roman"/>
          <w:sz w:val="24"/>
          <w:szCs w:val="24"/>
          <w:u w:val="single"/>
        </w:rPr>
      </w:pPr>
    </w:p>
    <w:p w:rsidR="003F3FB4" w:rsidRDefault="003F3FB4" w:rsidP="00A9755A">
      <w:pPr>
        <w:spacing w:after="0" w:line="259" w:lineRule="auto"/>
        <w:ind w:left="0" w:firstLine="0"/>
        <w:rPr>
          <w:rFonts w:ascii="Times New Roman" w:hAnsi="Times New Roman" w:cs="Times New Roman"/>
          <w:sz w:val="24"/>
          <w:szCs w:val="24"/>
          <w:u w:val="single"/>
        </w:rPr>
      </w:pPr>
    </w:p>
    <w:p w:rsidR="003F3FB4" w:rsidRDefault="003F3FB4" w:rsidP="00A9755A">
      <w:pPr>
        <w:spacing w:after="0" w:line="259" w:lineRule="auto"/>
        <w:ind w:left="0" w:firstLine="0"/>
        <w:rPr>
          <w:rFonts w:ascii="Times New Roman" w:hAnsi="Times New Roman" w:cs="Times New Roman"/>
          <w:sz w:val="24"/>
          <w:szCs w:val="24"/>
          <w:u w:val="single"/>
        </w:rPr>
      </w:pPr>
    </w:p>
    <w:p w:rsidR="003F3FB4" w:rsidRDefault="003F3FB4" w:rsidP="00A9755A">
      <w:pPr>
        <w:spacing w:after="0" w:line="259" w:lineRule="auto"/>
        <w:ind w:left="0" w:firstLine="0"/>
        <w:rPr>
          <w:rFonts w:ascii="Times New Roman" w:hAnsi="Times New Roman" w:cs="Times New Roman"/>
          <w:sz w:val="24"/>
          <w:szCs w:val="24"/>
          <w:u w:val="single"/>
        </w:rPr>
      </w:pPr>
    </w:p>
    <w:p w:rsidR="00C95978" w:rsidRPr="002F0912" w:rsidRDefault="00636453" w:rsidP="002F0912">
      <w:pPr>
        <w:spacing w:after="0" w:line="259" w:lineRule="auto"/>
        <w:ind w:left="0" w:right="2"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1E74D8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 </w:t>
      </w:r>
      <w:r w:rsidRPr="002F091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Marking Rubric </w:t>
      </w:r>
    </w:p>
    <w:p w:rsidR="00C95978" w:rsidRPr="002F0912" w:rsidRDefault="00636453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2F091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C95978" w:rsidRPr="002F0912" w:rsidRDefault="00636453" w:rsidP="003F3FB4">
      <w:pPr>
        <w:tabs>
          <w:tab w:val="left" w:pos="3600"/>
        </w:tabs>
        <w:ind w:left="-5"/>
        <w:rPr>
          <w:rFonts w:ascii="Times New Roman" w:hAnsi="Times New Roman" w:cs="Times New Roman"/>
          <w:sz w:val="28"/>
          <w:szCs w:val="28"/>
        </w:rPr>
      </w:pPr>
      <w:r w:rsidRPr="002F0912">
        <w:rPr>
          <w:rFonts w:ascii="Times New Roman" w:hAnsi="Times New Roman" w:cs="Times New Roman"/>
          <w:sz w:val="28"/>
          <w:szCs w:val="28"/>
        </w:rPr>
        <w:t xml:space="preserve">Marks will be awarded base on the following: </w:t>
      </w:r>
      <w:bookmarkStart w:id="0" w:name="_GoBack"/>
      <w:bookmarkEnd w:id="0"/>
    </w:p>
    <w:tbl>
      <w:tblPr>
        <w:tblStyle w:val="TableGrid"/>
        <w:tblpPr w:leftFromText="180" w:rightFromText="180" w:vertAnchor="text" w:tblpX="-5" w:tblpY="1"/>
        <w:tblOverlap w:val="never"/>
        <w:tblW w:w="11250" w:type="dxa"/>
        <w:tblInd w:w="0" w:type="dxa"/>
        <w:tblLayout w:type="fixed"/>
        <w:tblCellMar>
          <w:top w:w="46" w:type="dxa"/>
          <w:right w:w="58" w:type="dxa"/>
        </w:tblCellMar>
        <w:tblLook w:val="04A0" w:firstRow="1" w:lastRow="0" w:firstColumn="1" w:lastColumn="0" w:noHBand="0" w:noVBand="1"/>
      </w:tblPr>
      <w:tblGrid>
        <w:gridCol w:w="8815"/>
        <w:gridCol w:w="90"/>
        <w:gridCol w:w="1085"/>
        <w:gridCol w:w="1260"/>
      </w:tblGrid>
      <w:tr w:rsidR="003F3FB4" w:rsidRPr="002F0912" w:rsidTr="002F0912">
        <w:trPr>
          <w:trHeight w:val="278"/>
        </w:trPr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0" w:line="259" w:lineRule="auto"/>
              <w:ind w:left="59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Total Marks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2F0912" w:rsidP="002F0912">
            <w:pPr>
              <w:spacing w:after="0" w:line="259" w:lineRule="auto"/>
              <w:ind w:left="91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F3FB4"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Your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3F3FB4" w:rsidRPr="002F0912">
              <w:rPr>
                <w:rFonts w:ascii="Times New Roman" w:hAnsi="Times New Roman" w:cs="Times New Roman"/>
                <w:sz w:val="28"/>
                <w:szCs w:val="28"/>
              </w:rPr>
              <w:t>Marks</w:t>
            </w:r>
          </w:p>
        </w:tc>
      </w:tr>
      <w:tr w:rsidR="003F3FB4" w:rsidRPr="002F0912" w:rsidTr="002F0912">
        <w:trPr>
          <w:trHeight w:val="278"/>
        </w:trPr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D285C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2D285C">
              <w:rPr>
                <w:rFonts w:ascii="Times New Roman" w:hAnsi="Times New Roman" w:cs="Times New Roman"/>
                <w:sz w:val="28"/>
                <w:szCs w:val="28"/>
              </w:rPr>
              <w:t>Executive Summary</w:t>
            </w:r>
          </w:p>
        </w:tc>
        <w:tc>
          <w:tcPr>
            <w:tcW w:w="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tabs>
                <w:tab w:val="left" w:pos="796"/>
              </w:tabs>
              <w:spacing w:after="0" w:line="259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FB4" w:rsidRPr="002F0912" w:rsidTr="002F0912">
        <w:trPr>
          <w:trHeight w:val="278"/>
        </w:trPr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0" w:line="259" w:lineRule="auto"/>
              <w:ind w:left="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1. Introduction to Ecological Sustainability </w:t>
            </w:r>
          </w:p>
        </w:tc>
        <w:tc>
          <w:tcPr>
            <w:tcW w:w="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FB4" w:rsidRPr="002F0912" w:rsidRDefault="003F3FB4" w:rsidP="002F0912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FB4" w:rsidRPr="002F0912" w:rsidTr="002F0912">
        <w:trPr>
          <w:trHeight w:val="278"/>
        </w:trPr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0" w:line="259" w:lineRule="auto"/>
              <w:ind w:left="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2. Corporate Social Responsibility (CSR) and sustainability goals of GE</w:t>
            </w:r>
          </w:p>
        </w:tc>
        <w:tc>
          <w:tcPr>
            <w:tcW w:w="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FB4" w:rsidRPr="002F0912" w:rsidRDefault="003F3FB4" w:rsidP="002F0912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FB4" w:rsidRPr="002F0912" w:rsidTr="002F0912">
        <w:trPr>
          <w:trHeight w:val="278"/>
        </w:trPr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tabs>
                <w:tab w:val="right" w:pos="3627"/>
              </w:tabs>
              <w:spacing w:after="0" w:line="259" w:lineRule="auto"/>
              <w:ind w:left="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3. Product Design at GE</w:t>
            </w: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F3FB4" w:rsidRPr="002F0912" w:rsidRDefault="003F3FB4" w:rsidP="002F0912">
            <w:pPr>
              <w:spacing w:after="0" w:line="259" w:lineRule="auto"/>
              <w:ind w:left="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(provide some good examples)</w:t>
            </w:r>
          </w:p>
          <w:p w:rsidR="003F3FB4" w:rsidRPr="002F0912" w:rsidRDefault="002F0912" w:rsidP="002F0912">
            <w:pPr>
              <w:spacing w:after="0" w:line="360" w:lineRule="auto"/>
              <w:ind w:right="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3FB4"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3a.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F3FB4"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Describe the general guidelines for designing an environmentally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3F3FB4" w:rsidRPr="002F0912">
              <w:rPr>
                <w:rFonts w:ascii="Times New Roman" w:hAnsi="Times New Roman" w:cs="Times New Roman"/>
                <w:sz w:val="28"/>
                <w:szCs w:val="28"/>
              </w:rPr>
              <w:t>friendly product;</w:t>
            </w:r>
          </w:p>
          <w:p w:rsidR="003F3FB4" w:rsidRPr="002F0912" w:rsidRDefault="002F0912" w:rsidP="002F0912">
            <w:pPr>
              <w:spacing w:after="0" w:line="360" w:lineRule="auto"/>
              <w:ind w:right="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F3FB4" w:rsidRPr="002F09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b.</w:t>
            </w:r>
            <w:r w:rsidR="003F3FB4"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Product design system/methodology used at GE; </w:t>
            </w:r>
          </w:p>
          <w:p w:rsidR="003F3FB4" w:rsidRPr="002F0912" w:rsidRDefault="003F3FB4" w:rsidP="002F0912">
            <w:pPr>
              <w:spacing w:after="0" w:line="360" w:lineRule="auto"/>
              <w:ind w:right="74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3c</w:t>
            </w:r>
            <w:r w:rsidR="002F091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provide some examples of the GE’s successful green product designs</w:t>
            </w:r>
          </w:p>
          <w:p w:rsidR="003F3FB4" w:rsidRPr="002F0912" w:rsidRDefault="003F3FB4" w:rsidP="002F0912">
            <w:pPr>
              <w:spacing w:after="0" w:line="259" w:lineRule="auto"/>
              <w:ind w:left="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FB4" w:rsidRPr="002F0912" w:rsidRDefault="003F3FB4" w:rsidP="002F0912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FB4" w:rsidRPr="002F0912" w:rsidTr="002F0912">
        <w:trPr>
          <w:trHeight w:val="278"/>
        </w:trPr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0" w:line="259" w:lineRule="auto"/>
              <w:ind w:left="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4. Eco Friendly Production Processes at GE</w:t>
            </w:r>
          </w:p>
          <w:p w:rsidR="003F3FB4" w:rsidRPr="002F0912" w:rsidRDefault="003F3FB4" w:rsidP="002F0912">
            <w:pPr>
              <w:spacing w:after="0" w:line="259" w:lineRule="auto"/>
              <w:ind w:left="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(provide some good examples)</w:t>
            </w:r>
          </w:p>
          <w:p w:rsidR="003F3FB4" w:rsidRPr="002F0912" w:rsidRDefault="003F3FB4" w:rsidP="002F0912">
            <w:pPr>
              <w:spacing w:after="0" w:line="360" w:lineRule="auto"/>
              <w:ind w:left="1436" w:right="74" w:hanging="1010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4a. </w:t>
            </w: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Describe the guidelines used by GE to make their operations/production processes eco-friendly; </w:t>
            </w:r>
          </w:p>
          <w:p w:rsidR="003F3FB4" w:rsidRPr="002F0912" w:rsidRDefault="003F3FB4" w:rsidP="002F0912">
            <w:pPr>
              <w:spacing w:after="0" w:line="360" w:lineRule="auto"/>
              <w:ind w:left="1436" w:right="74" w:hanging="1010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4b.</w:t>
            </w: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ab/>
              <w:t>Give examples of some of the successful green manufacturing processes used at GE</w:t>
            </w:r>
            <w:proofErr w:type="gramStart"/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</w:tc>
        <w:tc>
          <w:tcPr>
            <w:tcW w:w="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FB4" w:rsidRPr="002F0912" w:rsidRDefault="003F3FB4" w:rsidP="002F0912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FB4" w:rsidRPr="002F0912" w:rsidTr="002F0912">
        <w:trPr>
          <w:trHeight w:val="278"/>
        </w:trPr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0" w:line="259" w:lineRule="auto"/>
              <w:ind w:left="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5. Green Supply Chain at GE</w:t>
            </w:r>
          </w:p>
          <w:p w:rsidR="003F3FB4" w:rsidRPr="002F0912" w:rsidRDefault="003F3FB4" w:rsidP="002F091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     5a. </w:t>
            </w: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ab/>
              <w:t>Suppliers</w:t>
            </w:r>
          </w:p>
          <w:p w:rsidR="003F3FB4" w:rsidRPr="002F0912" w:rsidRDefault="003F3FB4" w:rsidP="002F0912">
            <w:pPr>
              <w:spacing w:after="0" w:line="259" w:lineRule="auto"/>
              <w:ind w:left="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F0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5b.</w:t>
            </w: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ab/>
              <w:t>Transportation &amp; Distribution</w:t>
            </w:r>
          </w:p>
        </w:tc>
        <w:tc>
          <w:tcPr>
            <w:tcW w:w="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FB4" w:rsidRPr="002F0912" w:rsidRDefault="003F3FB4" w:rsidP="002F0912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FB4" w:rsidRPr="002F0912" w:rsidTr="002F0912">
        <w:trPr>
          <w:trHeight w:val="278"/>
        </w:trPr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pStyle w:val="ListParagraph"/>
              <w:numPr>
                <w:ilvl w:val="0"/>
                <w:numId w:val="6"/>
              </w:numPr>
              <w:spacing w:after="0" w:line="259" w:lineRule="auto"/>
              <w:ind w:hanging="213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Conclusion </w:t>
            </w:r>
          </w:p>
          <w:p w:rsidR="003F3FB4" w:rsidRPr="002F0912" w:rsidRDefault="003F3FB4" w:rsidP="002F0912">
            <w:pPr>
              <w:pStyle w:val="ListParagraph"/>
              <w:numPr>
                <w:ilvl w:val="0"/>
                <w:numId w:val="7"/>
              </w:num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GE’s success in meeting its sustainability goals</w:t>
            </w:r>
          </w:p>
          <w:p w:rsidR="003F3FB4" w:rsidRPr="002F0912" w:rsidRDefault="003F3FB4" w:rsidP="002F0912">
            <w:pPr>
              <w:pStyle w:val="ListParagraph"/>
              <w:spacing w:after="0" w:line="259" w:lineRule="auto"/>
              <w:ind w:left="705" w:hanging="289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-    Challenges GE is  facing in implementing sustainability goals globally</w:t>
            </w:r>
          </w:p>
        </w:tc>
        <w:tc>
          <w:tcPr>
            <w:tcW w:w="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FB4" w:rsidRPr="002F0912" w:rsidRDefault="003F3FB4" w:rsidP="002F0912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FB4" w:rsidRPr="002F0912" w:rsidTr="002F0912">
        <w:trPr>
          <w:trHeight w:val="548"/>
        </w:trPr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0" w:line="259" w:lineRule="auto"/>
              <w:ind w:left="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7. Others</w:t>
            </w:r>
          </w:p>
          <w:p w:rsidR="003F3FB4" w:rsidRPr="002F0912" w:rsidRDefault="003F3FB4" w:rsidP="002F0912">
            <w:pPr>
              <w:spacing w:after="0" w:line="259" w:lineRule="auto"/>
              <w:ind w:left="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(Appearance of the report, length, format, bibliography, etc.)  </w:t>
            </w:r>
          </w:p>
        </w:tc>
        <w:tc>
          <w:tcPr>
            <w:tcW w:w="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FB4" w:rsidRPr="002F0912" w:rsidRDefault="003F3FB4" w:rsidP="002F0912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09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FB4" w:rsidRPr="002F0912" w:rsidTr="002F0912">
        <w:trPr>
          <w:trHeight w:val="281"/>
        </w:trPr>
        <w:tc>
          <w:tcPr>
            <w:tcW w:w="8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2F0912" w:rsidP="002F0912">
            <w:pPr>
              <w:spacing w:after="0" w:line="259" w:lineRule="auto"/>
              <w:ind w:left="0" w:right="4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F3FB4"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Total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Marks</w:t>
            </w:r>
          </w:p>
        </w:tc>
        <w:tc>
          <w:tcPr>
            <w:tcW w:w="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3FB4" w:rsidRPr="002F0912" w:rsidRDefault="003F3FB4" w:rsidP="002F0912">
            <w:pPr>
              <w:spacing w:after="160" w:line="259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2F0912" w:rsidP="002F0912">
            <w:pPr>
              <w:spacing w:after="0" w:line="259" w:lineRule="auto"/>
              <w:ind w:left="0" w:right="4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3F3FB4" w:rsidRPr="002F0912"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3FB4" w:rsidRPr="002F0912" w:rsidRDefault="003F3FB4" w:rsidP="002F0912">
            <w:pPr>
              <w:spacing w:after="0" w:line="259" w:lineRule="auto"/>
              <w:ind w:left="0" w:right="4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5978" w:rsidRPr="00436AA7" w:rsidRDefault="003F3FB4" w:rsidP="00436AA7">
      <w:pPr>
        <w:spacing w:after="0" w:line="259" w:lineRule="auto"/>
        <w:ind w:left="0" w:firstLine="0"/>
        <w:rPr>
          <w:rFonts w:ascii="Times New Roman" w:hAnsi="Times New Roman" w:cs="Times New Roman"/>
        </w:rPr>
      </w:pPr>
      <w:r w:rsidRPr="002F0912"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636453" w:rsidRPr="001E74D8">
        <w:rPr>
          <w:rFonts w:ascii="Times New Roman" w:hAnsi="Times New Roman" w:cs="Times New Roman"/>
        </w:rPr>
        <w:t xml:space="preserve"> </w:t>
      </w:r>
      <w:r w:rsidR="00E84923" w:rsidRPr="001E74D8">
        <w:rPr>
          <w:rFonts w:ascii="Times New Roman" w:hAnsi="Times New Roman" w:cs="Times New Roman"/>
          <w:b/>
          <w:u w:val="single"/>
        </w:rPr>
        <w:t xml:space="preserve">Report Originality </w:t>
      </w:r>
      <w:r w:rsidR="00636453" w:rsidRPr="001E74D8">
        <w:rPr>
          <w:rFonts w:ascii="Times New Roman" w:hAnsi="Times New Roman" w:cs="Times New Roman"/>
          <w:b/>
          <w:u w:val="single"/>
        </w:rPr>
        <w:t xml:space="preserve"> </w:t>
      </w:r>
    </w:p>
    <w:p w:rsidR="00C70F1C" w:rsidRDefault="00C70F1C">
      <w:pPr>
        <w:ind w:left="-5"/>
        <w:rPr>
          <w:rFonts w:ascii="Times New Roman" w:hAnsi="Times New Roman" w:cs="Times New Roman"/>
        </w:rPr>
      </w:pPr>
    </w:p>
    <w:p w:rsidR="00C95978" w:rsidRPr="001E74D8" w:rsidRDefault="00636453" w:rsidP="0044629A">
      <w:pPr>
        <w:spacing w:line="360" w:lineRule="auto"/>
        <w:ind w:left="-5"/>
        <w:rPr>
          <w:rFonts w:ascii="Times New Roman" w:hAnsi="Times New Roman" w:cs="Times New Roman"/>
        </w:rPr>
      </w:pPr>
      <w:r w:rsidRPr="001E74D8">
        <w:rPr>
          <w:rFonts w:ascii="Times New Roman" w:hAnsi="Times New Roman" w:cs="Times New Roman"/>
        </w:rPr>
        <w:t>Your submission will be scanned by “Turnitin” and marks will be deducted if the originality is violated.</w:t>
      </w:r>
      <w:r w:rsidRPr="001E74D8">
        <w:rPr>
          <w:rFonts w:ascii="Times New Roman" w:hAnsi="Times New Roman" w:cs="Times New Roman"/>
          <w:i/>
        </w:rPr>
        <w:t xml:space="preserve">  T</w:t>
      </w:r>
      <w:r w:rsidRPr="001E74D8">
        <w:rPr>
          <w:rFonts w:ascii="Times New Roman" w:hAnsi="Times New Roman" w:cs="Times New Roman"/>
        </w:rPr>
        <w:t xml:space="preserve">he Similarity Index of the paper is based on the amount of matching or similar text that was uncovered. The percentage range is 0% to 100%. Following system will be used for report’s originality evaluation: </w:t>
      </w:r>
    </w:p>
    <w:p w:rsidR="00C95978" w:rsidRPr="001E74D8" w:rsidRDefault="00636453">
      <w:pPr>
        <w:spacing w:after="0" w:line="259" w:lineRule="auto"/>
        <w:ind w:left="0" w:firstLine="0"/>
        <w:rPr>
          <w:rFonts w:ascii="Times New Roman" w:hAnsi="Times New Roman" w:cs="Times New Roman"/>
        </w:rPr>
      </w:pPr>
      <w:r w:rsidRPr="001E74D8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6692" w:type="dxa"/>
        <w:tblInd w:w="5" w:type="dxa"/>
        <w:tblCellMar>
          <w:top w:w="4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37"/>
        <w:gridCol w:w="4455"/>
      </w:tblGrid>
      <w:tr w:rsidR="00787414" w:rsidRPr="001E74D8" w:rsidTr="00787414">
        <w:trPr>
          <w:trHeight w:val="816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14" w:rsidRPr="001E74D8" w:rsidRDefault="00787414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1E74D8">
              <w:rPr>
                <w:rFonts w:ascii="Times New Roman" w:hAnsi="Times New Roman" w:cs="Times New Roman"/>
              </w:rPr>
              <w:t xml:space="preserve">Turnitin </w:t>
            </w:r>
          </w:p>
          <w:p w:rsidR="00787414" w:rsidRPr="001E74D8" w:rsidRDefault="00787414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1E74D8">
              <w:rPr>
                <w:rFonts w:ascii="Times New Roman" w:hAnsi="Times New Roman" w:cs="Times New Roman"/>
              </w:rPr>
              <w:t xml:space="preserve">Similarity Index </w:t>
            </w:r>
            <w:r w:rsidR="00E84923" w:rsidRPr="001E74D8">
              <w:rPr>
                <w:rFonts w:ascii="Times New Roman" w:hAnsi="Times New Roman" w:cs="Times New Roman"/>
              </w:rPr>
              <w:t xml:space="preserve"> (SI)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14" w:rsidRPr="001E74D8" w:rsidRDefault="00787414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1E74D8">
              <w:rPr>
                <w:rFonts w:ascii="Times New Roman" w:hAnsi="Times New Roman" w:cs="Times New Roman"/>
              </w:rPr>
              <w:t xml:space="preserve">Originality Assessment &amp; Penalty </w:t>
            </w:r>
          </w:p>
        </w:tc>
      </w:tr>
      <w:tr w:rsidR="00787414" w:rsidRPr="001E74D8" w:rsidTr="00787414">
        <w:trPr>
          <w:trHeight w:val="278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14" w:rsidRPr="001E74D8" w:rsidRDefault="00787414" w:rsidP="003C603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1E74D8">
              <w:rPr>
                <w:rFonts w:ascii="Times New Roman" w:hAnsi="Times New Roman" w:cs="Times New Roman"/>
              </w:rPr>
              <w:t>Up to 1</w:t>
            </w:r>
            <w:r w:rsidR="003C6032">
              <w:rPr>
                <w:rFonts w:ascii="Times New Roman" w:hAnsi="Times New Roman" w:cs="Times New Roman"/>
              </w:rPr>
              <w:t>0</w:t>
            </w:r>
            <w:r w:rsidRPr="001E74D8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14" w:rsidRPr="001E74D8" w:rsidRDefault="00E84923" w:rsidP="008C7909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1E74D8">
              <w:rPr>
                <w:rFonts w:ascii="Times New Roman" w:hAnsi="Times New Roman" w:cs="Times New Roman"/>
              </w:rPr>
              <w:t>Good</w:t>
            </w:r>
          </w:p>
        </w:tc>
      </w:tr>
      <w:tr w:rsidR="00787414" w:rsidRPr="001E74D8" w:rsidTr="00F11445">
        <w:trPr>
          <w:trHeight w:val="352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14" w:rsidRPr="001E74D8" w:rsidRDefault="006C4586" w:rsidP="003C603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C6032">
              <w:rPr>
                <w:rFonts w:ascii="Times New Roman" w:hAnsi="Times New Roman" w:cs="Times New Roman"/>
              </w:rPr>
              <w:t>0</w:t>
            </w:r>
            <w:r w:rsidR="00787414" w:rsidRPr="001E74D8">
              <w:rPr>
                <w:rFonts w:ascii="Times New Roman" w:hAnsi="Times New Roman" w:cs="Times New Roman"/>
              </w:rPr>
              <w:t>% -</w:t>
            </w:r>
            <w:r w:rsidR="003C6032">
              <w:rPr>
                <w:rFonts w:ascii="Times New Roman" w:hAnsi="Times New Roman" w:cs="Times New Roman"/>
              </w:rPr>
              <w:t>15</w:t>
            </w:r>
            <w:r w:rsidR="00787414" w:rsidRPr="001E74D8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14" w:rsidRPr="001E74D8" w:rsidRDefault="00E84923" w:rsidP="00E84923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1E74D8">
              <w:rPr>
                <w:rFonts w:ascii="Times New Roman" w:hAnsi="Times New Roman" w:cs="Times New Roman"/>
              </w:rPr>
              <w:t xml:space="preserve">Acceptable but with a </w:t>
            </w:r>
            <w:r w:rsidR="00F11445" w:rsidRPr="001E74D8">
              <w:rPr>
                <w:rFonts w:ascii="Times New Roman" w:hAnsi="Times New Roman" w:cs="Times New Roman"/>
              </w:rPr>
              <w:t xml:space="preserve">nominal  </w:t>
            </w:r>
            <w:r w:rsidR="00787414" w:rsidRPr="001E74D8">
              <w:rPr>
                <w:rFonts w:ascii="Times New Roman" w:hAnsi="Times New Roman" w:cs="Times New Roman"/>
              </w:rPr>
              <w:t>(10%)</w:t>
            </w:r>
            <w:r w:rsidR="00F11445" w:rsidRPr="001E74D8">
              <w:rPr>
                <w:rFonts w:ascii="Times New Roman" w:hAnsi="Times New Roman" w:cs="Times New Roman"/>
              </w:rPr>
              <w:t xml:space="preserve"> penalty </w:t>
            </w:r>
          </w:p>
        </w:tc>
      </w:tr>
      <w:tr w:rsidR="00787414" w:rsidRPr="001E74D8" w:rsidTr="00787414">
        <w:trPr>
          <w:trHeight w:val="278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14" w:rsidRPr="001E74D8" w:rsidRDefault="00C73BF5" w:rsidP="003C6032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1E74D8">
              <w:rPr>
                <w:rFonts w:ascii="Times New Roman" w:hAnsi="Times New Roman" w:cs="Times New Roman"/>
              </w:rPr>
              <w:t>&gt;</w:t>
            </w:r>
            <w:r w:rsidR="003C6032">
              <w:rPr>
                <w:rFonts w:ascii="Times New Roman" w:hAnsi="Times New Roman" w:cs="Times New Roman"/>
              </w:rPr>
              <w:t>15</w:t>
            </w:r>
            <w:r w:rsidR="00787414" w:rsidRPr="001E74D8">
              <w:rPr>
                <w:rFonts w:ascii="Times New Roman" w:hAnsi="Times New Roman" w:cs="Times New Roman"/>
              </w:rPr>
              <w:t xml:space="preserve">%  </w:t>
            </w:r>
          </w:p>
        </w:tc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14" w:rsidRPr="001E74D8" w:rsidRDefault="008C7909" w:rsidP="00C3433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 w:rsidRPr="001E74D8">
              <w:rPr>
                <w:rFonts w:ascii="Times New Roman" w:hAnsi="Times New Roman" w:cs="Times New Roman"/>
              </w:rPr>
              <w:t>U</w:t>
            </w:r>
            <w:r w:rsidR="006C4586">
              <w:rPr>
                <w:rFonts w:ascii="Times New Roman" w:hAnsi="Times New Roman" w:cs="Times New Roman"/>
              </w:rPr>
              <w:t xml:space="preserve">nacceptable. </w:t>
            </w:r>
            <w:r w:rsidR="00C3433C">
              <w:rPr>
                <w:rFonts w:ascii="Times New Roman" w:hAnsi="Times New Roman" w:cs="Times New Roman"/>
              </w:rPr>
              <w:t xml:space="preserve">Either </w:t>
            </w:r>
            <w:r w:rsidR="00F11445" w:rsidRPr="001E74D8">
              <w:rPr>
                <w:rFonts w:ascii="Times New Roman" w:hAnsi="Times New Roman" w:cs="Times New Roman"/>
              </w:rPr>
              <w:t xml:space="preserve">resubmit </w:t>
            </w:r>
            <w:r w:rsidR="00E84923" w:rsidRPr="001E74D8">
              <w:rPr>
                <w:rFonts w:ascii="Times New Roman" w:hAnsi="Times New Roman" w:cs="Times New Roman"/>
              </w:rPr>
              <w:t>the report</w:t>
            </w:r>
            <w:r w:rsidR="00C70F1C">
              <w:rPr>
                <w:rFonts w:ascii="Times New Roman" w:hAnsi="Times New Roman" w:cs="Times New Roman"/>
              </w:rPr>
              <w:t xml:space="preserve">, with SI &lt;10%, </w:t>
            </w:r>
            <w:r w:rsidR="00E84923" w:rsidRPr="001E74D8">
              <w:rPr>
                <w:rFonts w:ascii="Times New Roman" w:hAnsi="Times New Roman" w:cs="Times New Roman"/>
              </w:rPr>
              <w:t xml:space="preserve">for </w:t>
            </w:r>
            <w:r w:rsidR="00246CAA" w:rsidRPr="001E74D8">
              <w:rPr>
                <w:rFonts w:ascii="Times New Roman" w:hAnsi="Times New Roman" w:cs="Times New Roman"/>
              </w:rPr>
              <w:t xml:space="preserve">a </w:t>
            </w:r>
            <w:r w:rsidR="00E84923" w:rsidRPr="001E74D8">
              <w:rPr>
                <w:rFonts w:ascii="Times New Roman" w:hAnsi="Times New Roman" w:cs="Times New Roman"/>
              </w:rPr>
              <w:t>20</w:t>
            </w:r>
            <w:r w:rsidR="00F11445" w:rsidRPr="001E74D8">
              <w:rPr>
                <w:rFonts w:ascii="Times New Roman" w:hAnsi="Times New Roman" w:cs="Times New Roman"/>
              </w:rPr>
              <w:t>% penalty</w:t>
            </w:r>
            <w:r w:rsidR="003C6032">
              <w:rPr>
                <w:rFonts w:ascii="Times New Roman" w:hAnsi="Times New Roman" w:cs="Times New Roman"/>
              </w:rPr>
              <w:t xml:space="preserve"> assessment </w:t>
            </w:r>
            <w:r w:rsidR="006C4586">
              <w:rPr>
                <w:rFonts w:ascii="Times New Roman" w:hAnsi="Times New Roman" w:cs="Times New Roman"/>
              </w:rPr>
              <w:t>o</w:t>
            </w:r>
            <w:r w:rsidR="00E84923" w:rsidRPr="001E74D8">
              <w:rPr>
                <w:rFonts w:ascii="Times New Roman" w:hAnsi="Times New Roman" w:cs="Times New Roman"/>
              </w:rPr>
              <w:t xml:space="preserve">r </w:t>
            </w:r>
            <w:r w:rsidR="003C6032">
              <w:rPr>
                <w:rFonts w:ascii="Times New Roman" w:hAnsi="Times New Roman" w:cs="Times New Roman"/>
              </w:rPr>
              <w:t xml:space="preserve">obtain </w:t>
            </w:r>
            <w:r w:rsidRPr="001E74D8">
              <w:rPr>
                <w:rFonts w:ascii="Times New Roman" w:hAnsi="Times New Roman" w:cs="Times New Roman"/>
              </w:rPr>
              <w:t xml:space="preserve">a </w:t>
            </w:r>
            <w:r w:rsidR="00F11445" w:rsidRPr="001E74D8">
              <w:rPr>
                <w:rFonts w:ascii="Times New Roman" w:hAnsi="Times New Roman" w:cs="Times New Roman"/>
              </w:rPr>
              <w:t xml:space="preserve">zero </w:t>
            </w:r>
            <w:r w:rsidR="00C73BF5" w:rsidRPr="001E74D8">
              <w:rPr>
                <w:rFonts w:ascii="Times New Roman" w:hAnsi="Times New Roman" w:cs="Times New Roman"/>
              </w:rPr>
              <w:t xml:space="preserve">on the report. </w:t>
            </w:r>
            <w:r w:rsidR="00F11445" w:rsidRPr="001E74D8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95978" w:rsidRPr="001E74D8" w:rsidRDefault="00636453">
      <w:pPr>
        <w:spacing w:after="218" w:line="259" w:lineRule="auto"/>
        <w:ind w:left="0" w:firstLine="0"/>
        <w:rPr>
          <w:rFonts w:ascii="Times New Roman" w:hAnsi="Times New Roman" w:cs="Times New Roman"/>
        </w:rPr>
      </w:pPr>
      <w:r w:rsidRPr="001E74D8">
        <w:rPr>
          <w:rFonts w:ascii="Times New Roman" w:hAnsi="Times New Roman" w:cs="Times New Roman"/>
        </w:rPr>
        <w:t xml:space="preserve"> </w:t>
      </w:r>
    </w:p>
    <w:p w:rsidR="00C95978" w:rsidRPr="001E74D8" w:rsidRDefault="00636453" w:rsidP="00A9755A">
      <w:pPr>
        <w:spacing w:after="2457" w:line="259" w:lineRule="auto"/>
        <w:ind w:left="0" w:firstLine="0"/>
        <w:rPr>
          <w:rFonts w:ascii="Times New Roman" w:hAnsi="Times New Roman" w:cs="Times New Roman"/>
        </w:rPr>
      </w:pPr>
      <w:r w:rsidRPr="001E74D8">
        <w:rPr>
          <w:rFonts w:ascii="Times New Roman" w:hAnsi="Times New Roman" w:cs="Times New Roman"/>
        </w:rPr>
        <w:t xml:space="preserve"> </w:t>
      </w:r>
    </w:p>
    <w:sectPr w:rsidR="00C95978" w:rsidRPr="001E74D8" w:rsidSect="002F0912">
      <w:headerReference w:type="default" r:id="rId8"/>
      <w:footerReference w:type="default" r:id="rId9"/>
      <w:pgSz w:w="12240" w:h="15840"/>
      <w:pgMar w:top="752" w:right="1438" w:bottom="709" w:left="81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2B1" w:rsidRDefault="003D52B1" w:rsidP="00A9755A">
      <w:pPr>
        <w:spacing w:after="0" w:line="240" w:lineRule="auto"/>
      </w:pPr>
      <w:r>
        <w:separator/>
      </w:r>
    </w:p>
  </w:endnote>
  <w:endnote w:type="continuationSeparator" w:id="0">
    <w:p w:rsidR="003D52B1" w:rsidRDefault="003D52B1" w:rsidP="00A97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17292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9755A" w:rsidRDefault="00A975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28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9755A" w:rsidRPr="00A9755A" w:rsidRDefault="00A9755A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2B1" w:rsidRDefault="003D52B1" w:rsidP="00A9755A">
      <w:pPr>
        <w:spacing w:after="0" w:line="240" w:lineRule="auto"/>
      </w:pPr>
      <w:r>
        <w:separator/>
      </w:r>
    </w:p>
  </w:footnote>
  <w:footnote w:type="continuationSeparator" w:id="0">
    <w:p w:rsidR="003D52B1" w:rsidRDefault="003D52B1" w:rsidP="00A97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55A" w:rsidRPr="00DD18AB" w:rsidRDefault="00A9755A" w:rsidP="00A9755A">
    <w:pPr>
      <w:spacing w:after="0" w:line="259" w:lineRule="auto"/>
      <w:jc w:val="center"/>
      <w:rPr>
        <w:sz w:val="20"/>
        <w:szCs w:val="20"/>
      </w:rPr>
    </w:pPr>
    <w:r w:rsidRPr="00DD18AB">
      <w:rPr>
        <w:rFonts w:ascii="Arial" w:eastAsia="Arial" w:hAnsi="Arial" w:cs="Arial"/>
        <w:b/>
        <w:sz w:val="20"/>
        <w:szCs w:val="20"/>
      </w:rPr>
      <w:t xml:space="preserve">OMGT129 </w:t>
    </w:r>
    <w:r w:rsidR="005B52FC">
      <w:rPr>
        <w:rFonts w:ascii="Arial" w:eastAsia="Arial" w:hAnsi="Arial" w:cs="Arial"/>
        <w:b/>
        <w:sz w:val="20"/>
        <w:szCs w:val="20"/>
      </w:rPr>
      <w:t>–</w:t>
    </w:r>
    <w:r w:rsidRPr="00DD18AB">
      <w:rPr>
        <w:rFonts w:ascii="Arial" w:eastAsia="Arial" w:hAnsi="Arial" w:cs="Arial"/>
        <w:b/>
        <w:sz w:val="20"/>
        <w:szCs w:val="20"/>
      </w:rPr>
      <w:t xml:space="preserve"> </w:t>
    </w:r>
    <w:r w:rsidR="005B52FC">
      <w:rPr>
        <w:rFonts w:ascii="Arial" w:eastAsia="Arial" w:hAnsi="Arial" w:cs="Arial"/>
        <w:b/>
        <w:sz w:val="20"/>
        <w:szCs w:val="20"/>
      </w:rPr>
      <w:t xml:space="preserve">Supply Chain </w:t>
    </w:r>
    <w:r w:rsidRPr="00DD18AB">
      <w:rPr>
        <w:rFonts w:ascii="Arial" w:eastAsia="Arial" w:hAnsi="Arial" w:cs="Arial"/>
        <w:b/>
        <w:sz w:val="20"/>
        <w:szCs w:val="20"/>
      </w:rPr>
      <w:t xml:space="preserve">Business Operations </w:t>
    </w:r>
  </w:p>
  <w:p w:rsidR="00A9755A" w:rsidRPr="00DD18AB" w:rsidRDefault="00A9755A" w:rsidP="00A9755A">
    <w:pPr>
      <w:spacing w:after="0" w:line="259" w:lineRule="auto"/>
      <w:ind w:right="2"/>
      <w:jc w:val="center"/>
      <w:rPr>
        <w:sz w:val="20"/>
        <w:szCs w:val="20"/>
      </w:rPr>
    </w:pPr>
    <w:r w:rsidRPr="00DD18AB">
      <w:rPr>
        <w:rFonts w:ascii="Arial" w:eastAsia="Arial" w:hAnsi="Arial" w:cs="Arial"/>
        <w:b/>
        <w:sz w:val="20"/>
        <w:szCs w:val="20"/>
      </w:rPr>
      <w:t xml:space="preserve">Global Citizenship and Equity (GC&amp;E) Term Project </w:t>
    </w:r>
  </w:p>
  <w:p w:rsidR="00A9755A" w:rsidRDefault="00A975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82A90"/>
    <w:multiLevelType w:val="hybridMultilevel"/>
    <w:tmpl w:val="31DE7C80"/>
    <w:lvl w:ilvl="0" w:tplc="9E243E04">
      <w:start w:val="1"/>
      <w:numFmt w:val="decimal"/>
      <w:lvlText w:val="%1."/>
      <w:lvlJc w:val="left"/>
      <w:pPr>
        <w:ind w:left="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C44ACE">
      <w:start w:val="1"/>
      <w:numFmt w:val="bullet"/>
      <w:lvlText w:val="-"/>
      <w:lvlJc w:val="left"/>
      <w:pPr>
        <w:ind w:left="1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5CD176">
      <w:start w:val="1"/>
      <w:numFmt w:val="bullet"/>
      <w:lvlText w:val="▪"/>
      <w:lvlJc w:val="left"/>
      <w:pPr>
        <w:ind w:left="19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D0D2FA">
      <w:start w:val="1"/>
      <w:numFmt w:val="bullet"/>
      <w:lvlText w:val="•"/>
      <w:lvlJc w:val="left"/>
      <w:pPr>
        <w:ind w:left="26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2475AA">
      <w:start w:val="1"/>
      <w:numFmt w:val="bullet"/>
      <w:lvlText w:val="o"/>
      <w:lvlJc w:val="left"/>
      <w:pPr>
        <w:ind w:left="3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14C78C">
      <w:start w:val="1"/>
      <w:numFmt w:val="bullet"/>
      <w:lvlText w:val="▪"/>
      <w:lvlJc w:val="left"/>
      <w:pPr>
        <w:ind w:left="40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7006C2">
      <w:start w:val="1"/>
      <w:numFmt w:val="bullet"/>
      <w:lvlText w:val="•"/>
      <w:lvlJc w:val="left"/>
      <w:pPr>
        <w:ind w:left="48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2EFE6A">
      <w:start w:val="1"/>
      <w:numFmt w:val="bullet"/>
      <w:lvlText w:val="o"/>
      <w:lvlJc w:val="left"/>
      <w:pPr>
        <w:ind w:left="55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82E2C8">
      <w:start w:val="1"/>
      <w:numFmt w:val="bullet"/>
      <w:lvlText w:val="▪"/>
      <w:lvlJc w:val="left"/>
      <w:pPr>
        <w:ind w:left="6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CC860CA"/>
    <w:multiLevelType w:val="hybridMultilevel"/>
    <w:tmpl w:val="708C4B0C"/>
    <w:lvl w:ilvl="0" w:tplc="FAF87DB8">
      <w:start w:val="6"/>
      <w:numFmt w:val="bullet"/>
      <w:lvlText w:val=""/>
      <w:lvlJc w:val="left"/>
      <w:pPr>
        <w:ind w:left="705" w:hanging="360"/>
      </w:pPr>
      <w:rPr>
        <w:rFonts w:ascii="Calibri" w:eastAsia="Calibr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>
    <w:nsid w:val="45C558F2"/>
    <w:multiLevelType w:val="hybridMultilevel"/>
    <w:tmpl w:val="43AC9C6A"/>
    <w:lvl w:ilvl="0" w:tplc="871CD8DE">
      <w:start w:val="6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>
    <w:nsid w:val="47751336"/>
    <w:multiLevelType w:val="hybridMultilevel"/>
    <w:tmpl w:val="FC70E902"/>
    <w:lvl w:ilvl="0" w:tplc="C3145630">
      <w:start w:val="6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>
    <w:nsid w:val="67045930"/>
    <w:multiLevelType w:val="hybridMultilevel"/>
    <w:tmpl w:val="B4C8F07E"/>
    <w:lvl w:ilvl="0" w:tplc="DF44B2EC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474900"/>
    <w:multiLevelType w:val="hybridMultilevel"/>
    <w:tmpl w:val="91D88D28"/>
    <w:lvl w:ilvl="0" w:tplc="C9926BEC">
      <w:start w:val="5"/>
      <w:numFmt w:val="decimal"/>
      <w:lvlText w:val="%1.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3D60F38">
      <w:start w:val="1"/>
      <w:numFmt w:val="lowerLetter"/>
      <w:lvlText w:val="%2"/>
      <w:lvlJc w:val="left"/>
      <w:pPr>
        <w:ind w:left="1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584066">
      <w:start w:val="1"/>
      <w:numFmt w:val="lowerRoman"/>
      <w:lvlText w:val="%3"/>
      <w:lvlJc w:val="left"/>
      <w:pPr>
        <w:ind w:left="2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066442">
      <w:start w:val="1"/>
      <w:numFmt w:val="decimal"/>
      <w:lvlText w:val="%4"/>
      <w:lvlJc w:val="left"/>
      <w:pPr>
        <w:ind w:left="2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58E900">
      <w:start w:val="1"/>
      <w:numFmt w:val="lowerLetter"/>
      <w:lvlText w:val="%5"/>
      <w:lvlJc w:val="left"/>
      <w:pPr>
        <w:ind w:left="3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16FD3C">
      <w:start w:val="1"/>
      <w:numFmt w:val="lowerRoman"/>
      <w:lvlText w:val="%6"/>
      <w:lvlJc w:val="left"/>
      <w:pPr>
        <w:ind w:left="4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A2CB28">
      <w:start w:val="1"/>
      <w:numFmt w:val="decimal"/>
      <w:lvlText w:val="%7"/>
      <w:lvlJc w:val="left"/>
      <w:pPr>
        <w:ind w:left="5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B031F4">
      <w:start w:val="1"/>
      <w:numFmt w:val="lowerLetter"/>
      <w:lvlText w:val="%8"/>
      <w:lvlJc w:val="left"/>
      <w:pPr>
        <w:ind w:left="5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D30A456">
      <w:start w:val="1"/>
      <w:numFmt w:val="lowerRoman"/>
      <w:lvlText w:val="%9"/>
      <w:lvlJc w:val="left"/>
      <w:pPr>
        <w:ind w:left="6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88C713C"/>
    <w:multiLevelType w:val="hybridMultilevel"/>
    <w:tmpl w:val="97DC57FE"/>
    <w:lvl w:ilvl="0" w:tplc="D1703BC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978"/>
    <w:rsid w:val="0000263C"/>
    <w:rsid w:val="00082B36"/>
    <w:rsid w:val="0008583D"/>
    <w:rsid w:val="000A0735"/>
    <w:rsid w:val="000B0437"/>
    <w:rsid w:val="000B33F3"/>
    <w:rsid w:val="0010390D"/>
    <w:rsid w:val="001140AE"/>
    <w:rsid w:val="00146ADF"/>
    <w:rsid w:val="00151AF1"/>
    <w:rsid w:val="001579A0"/>
    <w:rsid w:val="00167871"/>
    <w:rsid w:val="0019712A"/>
    <w:rsid w:val="001B502A"/>
    <w:rsid w:val="001C4834"/>
    <w:rsid w:val="001C596D"/>
    <w:rsid w:val="001D7057"/>
    <w:rsid w:val="001E74D8"/>
    <w:rsid w:val="002063AA"/>
    <w:rsid w:val="002219D2"/>
    <w:rsid w:val="0023668A"/>
    <w:rsid w:val="0024299E"/>
    <w:rsid w:val="00246CAA"/>
    <w:rsid w:val="0024734F"/>
    <w:rsid w:val="00250E71"/>
    <w:rsid w:val="00251DA7"/>
    <w:rsid w:val="002623F6"/>
    <w:rsid w:val="002632BD"/>
    <w:rsid w:val="002643E9"/>
    <w:rsid w:val="00267A9C"/>
    <w:rsid w:val="002733FE"/>
    <w:rsid w:val="00282C34"/>
    <w:rsid w:val="002848AC"/>
    <w:rsid w:val="002972B5"/>
    <w:rsid w:val="002A1451"/>
    <w:rsid w:val="002D285C"/>
    <w:rsid w:val="002F0912"/>
    <w:rsid w:val="003137D0"/>
    <w:rsid w:val="003156BE"/>
    <w:rsid w:val="003256AA"/>
    <w:rsid w:val="00326929"/>
    <w:rsid w:val="00330BD4"/>
    <w:rsid w:val="003823C7"/>
    <w:rsid w:val="00390A90"/>
    <w:rsid w:val="003C6032"/>
    <w:rsid w:val="003C678C"/>
    <w:rsid w:val="003D52B1"/>
    <w:rsid w:val="003F3F37"/>
    <w:rsid w:val="003F3FB4"/>
    <w:rsid w:val="004129D5"/>
    <w:rsid w:val="00415B7E"/>
    <w:rsid w:val="004310E5"/>
    <w:rsid w:val="00436AA7"/>
    <w:rsid w:val="00443088"/>
    <w:rsid w:val="0044629A"/>
    <w:rsid w:val="004823C5"/>
    <w:rsid w:val="00491CE1"/>
    <w:rsid w:val="004C74F9"/>
    <w:rsid w:val="004D5B97"/>
    <w:rsid w:val="004D7AA8"/>
    <w:rsid w:val="004E613D"/>
    <w:rsid w:val="005208CB"/>
    <w:rsid w:val="00521B6C"/>
    <w:rsid w:val="00560FB9"/>
    <w:rsid w:val="00570977"/>
    <w:rsid w:val="00575834"/>
    <w:rsid w:val="00576C32"/>
    <w:rsid w:val="005A4460"/>
    <w:rsid w:val="005A7E6F"/>
    <w:rsid w:val="005B52FC"/>
    <w:rsid w:val="005C39C5"/>
    <w:rsid w:val="005C3A5D"/>
    <w:rsid w:val="005D2165"/>
    <w:rsid w:val="005E34B7"/>
    <w:rsid w:val="00604A77"/>
    <w:rsid w:val="00613188"/>
    <w:rsid w:val="00614F62"/>
    <w:rsid w:val="006160B1"/>
    <w:rsid w:val="00636453"/>
    <w:rsid w:val="00650AE9"/>
    <w:rsid w:val="006913C7"/>
    <w:rsid w:val="006B2F30"/>
    <w:rsid w:val="006B6A13"/>
    <w:rsid w:val="006C4586"/>
    <w:rsid w:val="00711384"/>
    <w:rsid w:val="007207A8"/>
    <w:rsid w:val="00740B6F"/>
    <w:rsid w:val="00744A27"/>
    <w:rsid w:val="0076465A"/>
    <w:rsid w:val="00787414"/>
    <w:rsid w:val="007B57D8"/>
    <w:rsid w:val="007B5A93"/>
    <w:rsid w:val="007C55D1"/>
    <w:rsid w:val="007F0503"/>
    <w:rsid w:val="00826222"/>
    <w:rsid w:val="00827656"/>
    <w:rsid w:val="008329EB"/>
    <w:rsid w:val="008516C5"/>
    <w:rsid w:val="00853F3A"/>
    <w:rsid w:val="00877529"/>
    <w:rsid w:val="00881588"/>
    <w:rsid w:val="00882D44"/>
    <w:rsid w:val="008C7909"/>
    <w:rsid w:val="008F291D"/>
    <w:rsid w:val="00946E11"/>
    <w:rsid w:val="00975547"/>
    <w:rsid w:val="00A029EC"/>
    <w:rsid w:val="00A05D4E"/>
    <w:rsid w:val="00A75350"/>
    <w:rsid w:val="00A85D29"/>
    <w:rsid w:val="00A9755A"/>
    <w:rsid w:val="00AC0680"/>
    <w:rsid w:val="00AD18DE"/>
    <w:rsid w:val="00B000F3"/>
    <w:rsid w:val="00B10E73"/>
    <w:rsid w:val="00B11087"/>
    <w:rsid w:val="00B30178"/>
    <w:rsid w:val="00B521A8"/>
    <w:rsid w:val="00B77DC2"/>
    <w:rsid w:val="00B86FA0"/>
    <w:rsid w:val="00BA29D6"/>
    <w:rsid w:val="00BC62F9"/>
    <w:rsid w:val="00BD2DF1"/>
    <w:rsid w:val="00BE67DC"/>
    <w:rsid w:val="00BE7549"/>
    <w:rsid w:val="00C06CB9"/>
    <w:rsid w:val="00C24237"/>
    <w:rsid w:val="00C3433C"/>
    <w:rsid w:val="00C56398"/>
    <w:rsid w:val="00C6712F"/>
    <w:rsid w:val="00C70F1C"/>
    <w:rsid w:val="00C73BF5"/>
    <w:rsid w:val="00C95978"/>
    <w:rsid w:val="00CA5682"/>
    <w:rsid w:val="00CB7B52"/>
    <w:rsid w:val="00CE3786"/>
    <w:rsid w:val="00D325C1"/>
    <w:rsid w:val="00D45D50"/>
    <w:rsid w:val="00D57793"/>
    <w:rsid w:val="00D65CB3"/>
    <w:rsid w:val="00D808B3"/>
    <w:rsid w:val="00DC5F1A"/>
    <w:rsid w:val="00DD18AB"/>
    <w:rsid w:val="00DD705C"/>
    <w:rsid w:val="00DE72C3"/>
    <w:rsid w:val="00E13C53"/>
    <w:rsid w:val="00E15A5D"/>
    <w:rsid w:val="00E45BD8"/>
    <w:rsid w:val="00E80EFA"/>
    <w:rsid w:val="00E84923"/>
    <w:rsid w:val="00E85D5A"/>
    <w:rsid w:val="00E8785A"/>
    <w:rsid w:val="00E95A9C"/>
    <w:rsid w:val="00EB3577"/>
    <w:rsid w:val="00EB77F0"/>
    <w:rsid w:val="00EF0922"/>
    <w:rsid w:val="00EF583E"/>
    <w:rsid w:val="00F11445"/>
    <w:rsid w:val="00F473EC"/>
    <w:rsid w:val="00F540E4"/>
    <w:rsid w:val="00F67726"/>
    <w:rsid w:val="00FB4BB2"/>
    <w:rsid w:val="00FE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" w:line="267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671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75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55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975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55A"/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398"/>
    <w:rPr>
      <w:rFonts w:ascii="Segoe UI" w:eastAsia="Calibr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" w:line="267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671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75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55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975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55A"/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39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Raghu Nayak</dc:creator>
  <cp:lastModifiedBy>Prem Verma</cp:lastModifiedBy>
  <cp:revision>3</cp:revision>
  <cp:lastPrinted>2015-06-23T14:06:00Z</cp:lastPrinted>
  <dcterms:created xsi:type="dcterms:W3CDTF">2020-06-09T14:15:00Z</dcterms:created>
  <dcterms:modified xsi:type="dcterms:W3CDTF">2020-06-09T14:21:00Z</dcterms:modified>
</cp:coreProperties>
</file>